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ayout w:type="fixed"/>
        <w:tblLook w:val="0000" w:firstRow="0" w:lastRow="0" w:firstColumn="0" w:lastColumn="0" w:noHBand="0" w:noVBand="0"/>
      </w:tblPr>
      <w:tblGrid>
        <w:gridCol w:w="2802"/>
        <w:gridCol w:w="1559"/>
        <w:gridCol w:w="5245"/>
      </w:tblGrid>
      <w:tr w:rsidR="00C300BA" w:rsidRPr="00237B64" w14:paraId="4DA9A50B" w14:textId="77777777">
        <w:trPr>
          <w:trHeight w:val="1418"/>
        </w:trPr>
        <w:tc>
          <w:tcPr>
            <w:tcW w:w="4361" w:type="dxa"/>
            <w:gridSpan w:val="2"/>
            <w:vAlign w:val="center"/>
          </w:tcPr>
          <w:p w14:paraId="184EEAF7" w14:textId="77777777" w:rsidR="00C300BA" w:rsidRPr="00237B64" w:rsidRDefault="00C300BA" w:rsidP="00237B64">
            <w:pPr>
              <w:spacing w:before="240" w:after="0"/>
            </w:pPr>
            <w:r w:rsidRPr="00237B64">
              <w:object w:dxaOrig="5251" w:dyaOrig="1171" w14:anchorId="7A1E5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44.4pt" o:ole="" fillcolor="window">
                  <v:imagedata r:id="rId8" o:title=""/>
                </v:shape>
                <o:OLEObject Type="Embed" ProgID="Word.Picture.8" ShapeID="_x0000_i1025" DrawAspect="Content" ObjectID="_1590222602" r:id="rId9"/>
              </w:object>
            </w:r>
          </w:p>
        </w:tc>
        <w:tc>
          <w:tcPr>
            <w:tcW w:w="5245" w:type="dxa"/>
          </w:tcPr>
          <w:p w14:paraId="2698C426" w14:textId="77777777" w:rsidR="00C300BA" w:rsidRPr="00237B64" w:rsidRDefault="00C300BA" w:rsidP="00237B64"/>
        </w:tc>
      </w:tr>
      <w:tr w:rsidR="00C300BA" w:rsidRPr="00237B64" w14:paraId="1662A9D8" w14:textId="77777777">
        <w:trPr>
          <w:trHeight w:val="1125"/>
        </w:trPr>
        <w:tc>
          <w:tcPr>
            <w:tcW w:w="2802" w:type="dxa"/>
          </w:tcPr>
          <w:p w14:paraId="002D7C87" w14:textId="77777777" w:rsidR="00C300BA" w:rsidRPr="00237B64" w:rsidRDefault="00C300BA" w:rsidP="00237B64"/>
        </w:tc>
        <w:tc>
          <w:tcPr>
            <w:tcW w:w="6804" w:type="dxa"/>
            <w:gridSpan w:val="2"/>
          </w:tcPr>
          <w:p w14:paraId="6C0EFF3D" w14:textId="77777777" w:rsidR="00C300BA" w:rsidRPr="00237B64" w:rsidRDefault="00C300BA" w:rsidP="00237B64"/>
        </w:tc>
      </w:tr>
      <w:tr w:rsidR="00C300BA" w:rsidRPr="00237B64" w14:paraId="2F252D6D" w14:textId="77777777">
        <w:trPr>
          <w:trHeight w:val="1992"/>
        </w:trPr>
        <w:tc>
          <w:tcPr>
            <w:tcW w:w="2802" w:type="dxa"/>
          </w:tcPr>
          <w:p w14:paraId="621A8DDF" w14:textId="77777777" w:rsidR="00C300BA" w:rsidRPr="00237B64" w:rsidRDefault="00C300BA" w:rsidP="00237B64"/>
        </w:tc>
        <w:bookmarkStart w:id="0" w:name="OLE_LINK2"/>
        <w:tc>
          <w:tcPr>
            <w:tcW w:w="6804" w:type="dxa"/>
            <w:gridSpan w:val="2"/>
          </w:tcPr>
          <w:p w14:paraId="2FC18C03" w14:textId="2137EA44" w:rsidR="00C300BA" w:rsidRPr="00237B64" w:rsidRDefault="00380ED1" w:rsidP="00237B64">
            <w:r w:rsidRPr="00237B64">
              <w:rPr>
                <w:sz w:val="48"/>
              </w:rPr>
              <w:fldChar w:fldCharType="begin"/>
            </w:r>
            <w:r w:rsidR="00C300BA" w:rsidRPr="00237B64">
              <w:rPr>
                <w:sz w:val="48"/>
              </w:rPr>
              <w:instrText xml:space="preserve"> DOCPROPERTY "BGS Rpt Title"  \* MERGEFORMAT </w:instrText>
            </w:r>
            <w:r w:rsidRPr="00237B64">
              <w:rPr>
                <w:sz w:val="48"/>
              </w:rPr>
              <w:fldChar w:fldCharType="separate"/>
            </w:r>
            <w:r w:rsidR="00577B04">
              <w:rPr>
                <w:sz w:val="48"/>
              </w:rPr>
              <w:t>Introduction to QGIS</w:t>
            </w:r>
            <w:r w:rsidRPr="00237B64">
              <w:rPr>
                <w:sz w:val="48"/>
              </w:rPr>
              <w:fldChar w:fldCharType="end"/>
            </w:r>
            <w:bookmarkEnd w:id="0"/>
          </w:p>
        </w:tc>
      </w:tr>
      <w:tr w:rsidR="00C300BA" w:rsidRPr="00237B64" w14:paraId="0394F525" w14:textId="77777777">
        <w:trPr>
          <w:trHeight w:val="1425"/>
        </w:trPr>
        <w:tc>
          <w:tcPr>
            <w:tcW w:w="2802" w:type="dxa"/>
          </w:tcPr>
          <w:p w14:paraId="404C7C60" w14:textId="77777777" w:rsidR="00C300BA" w:rsidRPr="00237B64" w:rsidRDefault="00C300BA" w:rsidP="00237B64"/>
        </w:tc>
        <w:tc>
          <w:tcPr>
            <w:tcW w:w="6804" w:type="dxa"/>
            <w:gridSpan w:val="2"/>
          </w:tcPr>
          <w:p w14:paraId="514C372E" w14:textId="5D19DE78" w:rsidR="00C300BA" w:rsidRPr="00237B64" w:rsidRDefault="00C62712" w:rsidP="00237B64">
            <w:fldSimple w:instr=" DOCPROPERTY  &quot;BGS Programme&quot; \* MERGEFORMAT ">
              <w:r w:rsidR="00577B04">
                <w:t>Learning and development</w:t>
              </w:r>
            </w:fldSimple>
            <w:r w:rsidR="00C300BA" w:rsidRPr="00237B64">
              <w:t xml:space="preserve"> Programme</w:t>
            </w:r>
          </w:p>
          <w:p w14:paraId="73EDC469" w14:textId="4C85454D" w:rsidR="00C300BA" w:rsidRPr="00237B64" w:rsidRDefault="00C62712" w:rsidP="00237B64">
            <w:fldSimple w:instr=" DOCPROPERTY &quot;BGS Rpt Type&quot;  \* MERGEFORMAT ">
              <w:r w:rsidR="00577B04">
                <w:t>Internal</w:t>
              </w:r>
            </w:fldSimple>
            <w:r w:rsidR="00C300BA" w:rsidRPr="00237B64">
              <w:t xml:space="preserve"> Report </w:t>
            </w:r>
            <w:fldSimple w:instr=" DOCPROPERTY &quot;BGS Rpt No&quot;  \* MERGEFORMAT ">
              <w:r w:rsidR="00577B04">
                <w:t>IR/17/048</w:t>
              </w:r>
            </w:fldSimple>
          </w:p>
        </w:tc>
      </w:tr>
      <w:tr w:rsidR="00C300BA" w:rsidRPr="00237B64" w14:paraId="4A90EC35" w14:textId="77777777">
        <w:trPr>
          <w:trHeight w:val="5102"/>
        </w:trPr>
        <w:tc>
          <w:tcPr>
            <w:tcW w:w="2802" w:type="dxa"/>
          </w:tcPr>
          <w:p w14:paraId="048D4FCE" w14:textId="77777777" w:rsidR="00C300BA" w:rsidRPr="00237B64" w:rsidRDefault="00C300BA" w:rsidP="00237B64"/>
        </w:tc>
        <w:tc>
          <w:tcPr>
            <w:tcW w:w="6804" w:type="dxa"/>
            <w:gridSpan w:val="2"/>
            <w:vAlign w:val="center"/>
          </w:tcPr>
          <w:p w14:paraId="3C3B50A0" w14:textId="5F35DD9B" w:rsidR="00C300BA" w:rsidRPr="00237B64" w:rsidRDefault="00F33D30" w:rsidP="00237B64">
            <w:pPr>
              <w:rPr>
                <w:vanish/>
              </w:rPr>
            </w:pPr>
            <w:r w:rsidRPr="00237B64">
              <w:rPr>
                <w:noProof/>
                <w:lang w:eastAsia="en-GB"/>
              </w:rPr>
              <w:drawing>
                <wp:inline distT="0" distB="0" distL="0" distR="0" wp14:anchorId="308376ED" wp14:editId="3E761FFD">
                  <wp:extent cx="4183380" cy="347599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3380" cy="3475990"/>
                          </a:xfrm>
                          <a:prstGeom prst="rect">
                            <a:avLst/>
                          </a:prstGeom>
                        </pic:spPr>
                      </pic:pic>
                    </a:graphicData>
                  </a:graphic>
                </wp:inline>
              </w:drawing>
            </w:r>
          </w:p>
        </w:tc>
      </w:tr>
      <w:tr w:rsidR="00C300BA" w:rsidRPr="00237B64" w14:paraId="607A1DBA" w14:textId="77777777">
        <w:trPr>
          <w:trHeight w:val="1972"/>
        </w:trPr>
        <w:tc>
          <w:tcPr>
            <w:tcW w:w="2802" w:type="dxa"/>
          </w:tcPr>
          <w:p w14:paraId="34C27E2D" w14:textId="77777777" w:rsidR="00C300BA" w:rsidRPr="00237B64" w:rsidRDefault="00C300BA" w:rsidP="00237B64"/>
        </w:tc>
        <w:tc>
          <w:tcPr>
            <w:tcW w:w="6804" w:type="dxa"/>
            <w:gridSpan w:val="2"/>
          </w:tcPr>
          <w:p w14:paraId="246F64C8" w14:textId="77777777" w:rsidR="00C300BA" w:rsidRPr="00237B64" w:rsidRDefault="00C300BA" w:rsidP="00237B64"/>
        </w:tc>
      </w:tr>
      <w:tr w:rsidR="00C300BA" w:rsidRPr="00237B64" w14:paraId="536F8C5B" w14:textId="77777777">
        <w:trPr>
          <w:trHeight w:val="1703"/>
        </w:trPr>
        <w:tc>
          <w:tcPr>
            <w:tcW w:w="2802" w:type="dxa"/>
          </w:tcPr>
          <w:p w14:paraId="47D356F1" w14:textId="77777777" w:rsidR="00C300BA" w:rsidRPr="00237B64" w:rsidRDefault="00C300BA" w:rsidP="00237B64"/>
        </w:tc>
        <w:tc>
          <w:tcPr>
            <w:tcW w:w="6804" w:type="dxa"/>
            <w:gridSpan w:val="2"/>
          </w:tcPr>
          <w:p w14:paraId="11BB2462" w14:textId="77777777" w:rsidR="00C300BA" w:rsidRPr="00237B64" w:rsidRDefault="00C300BA" w:rsidP="00237B64"/>
        </w:tc>
      </w:tr>
    </w:tbl>
    <w:p w14:paraId="79686735" w14:textId="77777777" w:rsidR="00C300BA" w:rsidRPr="00237B64" w:rsidRDefault="00C300BA" w:rsidP="00237B64">
      <w:pPr>
        <w:sectPr w:rsidR="00C300BA" w:rsidRPr="00237B64">
          <w:headerReference w:type="default" r:id="rId11"/>
          <w:pgSz w:w="11906" w:h="16838" w:code="9"/>
          <w:pgMar w:top="1021" w:right="567" w:bottom="1021" w:left="709" w:header="720" w:footer="720" w:gutter="0"/>
          <w:cols w:space="720"/>
        </w:sectPr>
      </w:pPr>
    </w:p>
    <w:tbl>
      <w:tblPr>
        <w:tblW w:w="0" w:type="auto"/>
        <w:tblInd w:w="108" w:type="dxa"/>
        <w:tblLayout w:type="fixed"/>
        <w:tblLook w:val="0000" w:firstRow="0" w:lastRow="0" w:firstColumn="0" w:lastColumn="0" w:noHBand="0" w:noVBand="0"/>
      </w:tblPr>
      <w:tblGrid>
        <w:gridCol w:w="2376"/>
        <w:gridCol w:w="426"/>
        <w:gridCol w:w="6804"/>
      </w:tblGrid>
      <w:tr w:rsidR="00C300BA" w:rsidRPr="00237B64" w14:paraId="21D8CB94" w14:textId="77777777">
        <w:trPr>
          <w:cantSplit/>
          <w:trHeight w:hRule="exact" w:val="1418"/>
        </w:trPr>
        <w:tc>
          <w:tcPr>
            <w:tcW w:w="2376" w:type="dxa"/>
          </w:tcPr>
          <w:p w14:paraId="354C4887" w14:textId="77777777" w:rsidR="00C300BA" w:rsidRPr="00237B64" w:rsidRDefault="00C300BA" w:rsidP="00237B64"/>
        </w:tc>
        <w:tc>
          <w:tcPr>
            <w:tcW w:w="426" w:type="dxa"/>
            <w:vMerge w:val="restart"/>
          </w:tcPr>
          <w:p w14:paraId="4A8728A7" w14:textId="77777777" w:rsidR="00C300BA" w:rsidRPr="00237B64" w:rsidRDefault="00C300BA" w:rsidP="00237B64"/>
        </w:tc>
        <w:tc>
          <w:tcPr>
            <w:tcW w:w="6804" w:type="dxa"/>
          </w:tcPr>
          <w:p w14:paraId="3E2F5EB1" w14:textId="77777777" w:rsidR="00C300BA" w:rsidRPr="00237B64" w:rsidRDefault="00C300BA" w:rsidP="00237B64">
            <w:pPr>
              <w:spacing w:after="480"/>
              <w:rPr>
                <w:sz w:val="20"/>
              </w:rPr>
            </w:pPr>
            <w:r w:rsidRPr="00237B64">
              <w:rPr>
                <w:sz w:val="20"/>
              </w:rPr>
              <w:t>BRITISH GEOLOGICAL SURVEY</w:t>
            </w:r>
          </w:p>
          <w:p w14:paraId="3A5085D7" w14:textId="08563E52" w:rsidR="00C300BA" w:rsidRPr="00237B64" w:rsidRDefault="003A5A1C" w:rsidP="00237B64">
            <w:pPr>
              <w:rPr>
                <w:caps/>
                <w:sz w:val="20"/>
              </w:rPr>
            </w:pPr>
            <w:r w:rsidRPr="00763C0D">
              <w:rPr>
                <w:caps/>
                <w:sz w:val="20"/>
              </w:rPr>
              <w:fldChar w:fldCharType="begin"/>
            </w:r>
            <w:r w:rsidRPr="00763C0D">
              <w:rPr>
                <w:caps/>
                <w:sz w:val="20"/>
              </w:rPr>
              <w:instrText xml:space="preserve"> DOCPROPERTY  "BGS Programme" \* MERGEFORMAT </w:instrText>
            </w:r>
            <w:r w:rsidRPr="00763C0D">
              <w:rPr>
                <w:caps/>
                <w:sz w:val="20"/>
              </w:rPr>
              <w:fldChar w:fldCharType="separate"/>
            </w:r>
            <w:r w:rsidR="00577B04" w:rsidRPr="00577B04">
              <w:rPr>
                <w:caps/>
                <w:sz w:val="20"/>
              </w:rPr>
              <w:t>Learning</w:t>
            </w:r>
            <w:r w:rsidR="00577B04" w:rsidRPr="00763C0D">
              <w:rPr>
                <w:caps/>
                <w:sz w:val="20"/>
              </w:rPr>
              <w:t xml:space="preserve"> and development</w:t>
            </w:r>
            <w:r w:rsidRPr="00763C0D">
              <w:rPr>
                <w:caps/>
                <w:sz w:val="20"/>
              </w:rPr>
              <w:fldChar w:fldCharType="end"/>
            </w:r>
            <w:r w:rsidR="00C300BA" w:rsidRPr="00237B64">
              <w:rPr>
                <w:caps/>
                <w:sz w:val="20"/>
              </w:rPr>
              <w:t xml:space="preserve"> Programme</w:t>
            </w:r>
          </w:p>
          <w:p w14:paraId="3E2B6545" w14:textId="79912A0B" w:rsidR="00C300BA" w:rsidRPr="00237B64" w:rsidRDefault="00C62712" w:rsidP="00237B64">
            <w:pPr>
              <w:spacing w:after="0"/>
            </w:pPr>
            <w:fldSimple w:instr=" DOCPROPERTY &quot;BGS Rpt Type&quot;  \* MERGEFORMAT ">
              <w:r w:rsidR="00577B04" w:rsidRPr="00577B04">
                <w:rPr>
                  <w:caps/>
                  <w:sz w:val="20"/>
                </w:rPr>
                <w:t>Internal</w:t>
              </w:r>
            </w:fldSimple>
            <w:r w:rsidR="00C300BA" w:rsidRPr="00237B64">
              <w:rPr>
                <w:caps/>
                <w:sz w:val="20"/>
              </w:rPr>
              <w:t xml:space="preserve"> REPORT</w:t>
            </w:r>
            <w:r w:rsidR="00C300BA" w:rsidRPr="00237B64">
              <w:rPr>
                <w:sz w:val="20"/>
              </w:rPr>
              <w:t xml:space="preserve"> </w:t>
            </w:r>
            <w:fldSimple w:instr=" DOCPROPERTY &quot;BGS Rpt No&quot;  \* MERGEFORMAT ">
              <w:r w:rsidR="00577B04" w:rsidRPr="00577B04">
                <w:rPr>
                  <w:sz w:val="20"/>
                </w:rPr>
                <w:t>IR/17/048</w:t>
              </w:r>
            </w:fldSimple>
          </w:p>
        </w:tc>
      </w:tr>
      <w:tr w:rsidR="00C300BA" w:rsidRPr="00237B64" w14:paraId="3F0E6125" w14:textId="77777777">
        <w:trPr>
          <w:cantSplit/>
          <w:trHeight w:hRule="exact" w:val="1276"/>
        </w:trPr>
        <w:tc>
          <w:tcPr>
            <w:tcW w:w="2376" w:type="dxa"/>
          </w:tcPr>
          <w:p w14:paraId="1506B97F" w14:textId="77777777" w:rsidR="00C300BA" w:rsidRPr="00237B64" w:rsidRDefault="00C300BA" w:rsidP="00237B64"/>
        </w:tc>
        <w:tc>
          <w:tcPr>
            <w:tcW w:w="426" w:type="dxa"/>
            <w:vMerge/>
          </w:tcPr>
          <w:p w14:paraId="3E06F09D" w14:textId="77777777" w:rsidR="00C300BA" w:rsidRPr="00237B64" w:rsidRDefault="00C300BA" w:rsidP="00237B64"/>
        </w:tc>
        <w:tc>
          <w:tcPr>
            <w:tcW w:w="6804" w:type="dxa"/>
          </w:tcPr>
          <w:p w14:paraId="2B4988B5" w14:textId="77777777" w:rsidR="00C300BA" w:rsidRPr="00237B64" w:rsidRDefault="00C300BA" w:rsidP="00237B64"/>
        </w:tc>
      </w:tr>
      <w:tr w:rsidR="00C300BA" w:rsidRPr="00237B64" w14:paraId="16A6B7B1" w14:textId="77777777">
        <w:trPr>
          <w:cantSplit/>
          <w:trHeight w:hRule="exact" w:val="5252"/>
        </w:trPr>
        <w:tc>
          <w:tcPr>
            <w:tcW w:w="2376" w:type="dxa"/>
            <w:vMerge w:val="restart"/>
            <w:vAlign w:val="bottom"/>
          </w:tcPr>
          <w:p w14:paraId="25B196AB" w14:textId="77777777" w:rsidR="00B5030C" w:rsidRPr="00237B64" w:rsidRDefault="00B5030C" w:rsidP="00237B64">
            <w:pPr>
              <w:rPr>
                <w:sz w:val="16"/>
                <w:szCs w:val="16"/>
              </w:rPr>
            </w:pPr>
            <w:r w:rsidRPr="00237B64">
              <w:rPr>
                <w:sz w:val="16"/>
                <w:szCs w:val="16"/>
              </w:rPr>
              <w:t xml:space="preserve">The National Grid and other Ordnance Survey data © Crown Copyright and database rights </w:t>
            </w:r>
            <w:r w:rsidR="001D55BA" w:rsidRPr="00237B64">
              <w:rPr>
                <w:sz w:val="16"/>
                <w:szCs w:val="16"/>
              </w:rPr>
              <w:t>2017</w:t>
            </w:r>
            <w:r w:rsidRPr="00237B64">
              <w:rPr>
                <w:sz w:val="16"/>
                <w:szCs w:val="16"/>
              </w:rPr>
              <w:t xml:space="preserve">. Ordnance Survey Licence No. </w:t>
            </w:r>
            <w:r w:rsidR="00A37400" w:rsidRPr="00237B64">
              <w:rPr>
                <w:sz w:val="16"/>
                <w:szCs w:val="16"/>
              </w:rPr>
              <w:t>100021290 EUL</w:t>
            </w:r>
            <w:r w:rsidRPr="00237B64">
              <w:rPr>
                <w:sz w:val="16"/>
                <w:szCs w:val="16"/>
              </w:rPr>
              <w:t>.</w:t>
            </w:r>
          </w:p>
          <w:p w14:paraId="28EDE9E0" w14:textId="77777777" w:rsidR="00C300BA" w:rsidRPr="00237B64" w:rsidRDefault="00C300BA" w:rsidP="00237B64">
            <w:pPr>
              <w:spacing w:before="240" w:after="60"/>
              <w:rPr>
                <w:i/>
                <w:sz w:val="16"/>
              </w:rPr>
            </w:pPr>
            <w:r w:rsidRPr="00237B64">
              <w:rPr>
                <w:i/>
                <w:sz w:val="16"/>
              </w:rPr>
              <w:t>Keywords</w:t>
            </w:r>
          </w:p>
          <w:p w14:paraId="4A32025A" w14:textId="11E6F431" w:rsidR="00C300BA" w:rsidRPr="00237B64" w:rsidRDefault="00C62712" w:rsidP="00237B64">
            <w:pPr>
              <w:rPr>
                <w:sz w:val="16"/>
              </w:rPr>
            </w:pPr>
            <w:fldSimple w:instr=" DOCPROPERTY &quot;BGS Keywords&quot;  \* MERGEFORMAT ">
              <w:r w:rsidR="00577B04" w:rsidRPr="00577B04">
                <w:rPr>
                  <w:sz w:val="16"/>
                </w:rPr>
                <w:t>GIS; QGIS</w:t>
              </w:r>
            </w:fldSimple>
            <w:r w:rsidR="00C300BA" w:rsidRPr="00237B64">
              <w:rPr>
                <w:sz w:val="16"/>
              </w:rPr>
              <w:t>.</w:t>
            </w:r>
          </w:p>
          <w:p w14:paraId="6BC55813" w14:textId="69959094" w:rsidR="00C300BA" w:rsidRPr="00237B64" w:rsidRDefault="00D22874" w:rsidP="00237B64">
            <w:pPr>
              <w:spacing w:before="240" w:after="60"/>
              <w:rPr>
                <w:i/>
                <w:sz w:val="16"/>
              </w:rPr>
            </w:pPr>
            <w:r w:rsidRPr="00237B64">
              <w:rPr>
                <w:i/>
                <w:sz w:val="16"/>
              </w:rPr>
              <w:t>Fr</w:t>
            </w:r>
            <w:r w:rsidR="00C300BA" w:rsidRPr="00237B64">
              <w:rPr>
                <w:i/>
                <w:sz w:val="16"/>
              </w:rPr>
              <w:t>ont cover</w:t>
            </w:r>
          </w:p>
          <w:p w14:paraId="0CD0AE91" w14:textId="1D95EAAB" w:rsidR="00C300BA" w:rsidRPr="00237B64" w:rsidRDefault="00D22874" w:rsidP="00237B64">
            <w:pPr>
              <w:rPr>
                <w:sz w:val="16"/>
              </w:rPr>
            </w:pPr>
            <w:r w:rsidRPr="00237B64">
              <w:rPr>
                <w:sz w:val="16"/>
              </w:rPr>
              <w:t>Image of QGIS exercise 8. Geology around Nottingham.</w:t>
            </w:r>
          </w:p>
          <w:p w14:paraId="3CC5A640" w14:textId="77777777" w:rsidR="00C300BA" w:rsidRPr="00237B64" w:rsidRDefault="00C300BA" w:rsidP="00237B64">
            <w:pPr>
              <w:spacing w:before="240"/>
              <w:rPr>
                <w:i/>
                <w:sz w:val="16"/>
              </w:rPr>
            </w:pPr>
            <w:r w:rsidRPr="00237B64">
              <w:rPr>
                <w:i/>
                <w:sz w:val="16"/>
              </w:rPr>
              <w:t>Bibliographical reference</w:t>
            </w:r>
          </w:p>
          <w:p w14:paraId="0587BA39" w14:textId="4AB6AC2C" w:rsidR="00C300BA" w:rsidRPr="00237B64" w:rsidRDefault="00C62712" w:rsidP="00237B64">
            <w:pPr>
              <w:spacing w:after="60"/>
              <w:rPr>
                <w:sz w:val="16"/>
              </w:rPr>
            </w:pPr>
            <w:fldSimple w:instr=" DOCPROPERTY &quot;BGS Ref Author&quot;  \* MERGEFORMAT ">
              <w:r w:rsidR="001505A5" w:rsidRPr="00342DE2">
                <w:rPr>
                  <w:smallCaps/>
                  <w:sz w:val="16"/>
                </w:rPr>
                <w:t xml:space="preserve"> M Garcia-Bajo, R Roth</w:t>
              </w:r>
              <w:r w:rsidR="00577B04" w:rsidRPr="00577B04">
                <w:rPr>
                  <w:smallCaps/>
                  <w:sz w:val="16"/>
                </w:rPr>
                <w:t>, .</w:t>
              </w:r>
            </w:fldSimple>
            <w:r w:rsidR="001D55BA" w:rsidRPr="00237B64">
              <w:rPr>
                <w:sz w:val="16"/>
                <w:szCs w:val="16"/>
              </w:rPr>
              <w:t>2017</w:t>
            </w:r>
            <w:r w:rsidR="001D55BA" w:rsidRPr="00237B64">
              <w:rPr>
                <w:sz w:val="16"/>
              </w:rPr>
              <w:t xml:space="preserve">. </w:t>
            </w:r>
            <w:r w:rsidR="001D55BA" w:rsidRPr="00237B64">
              <w:rPr>
                <w:sz w:val="16"/>
              </w:rPr>
              <w:br/>
            </w:r>
            <w:fldSimple w:instr=" DOCPROPERTY &quot;BGS Rpt Title&quot;  \* MERGEFORMAT ">
              <w:r w:rsidR="00577B04" w:rsidRPr="00577B04">
                <w:rPr>
                  <w:sz w:val="16"/>
                </w:rPr>
                <w:t>Introduction to QGIS</w:t>
              </w:r>
            </w:fldSimple>
            <w:r w:rsidR="00C300BA" w:rsidRPr="00237B64">
              <w:rPr>
                <w:sz w:val="16"/>
              </w:rPr>
              <w:t xml:space="preserve">. </w:t>
            </w:r>
            <w:r w:rsidR="00C300BA" w:rsidRPr="00237B64">
              <w:rPr>
                <w:i/>
                <w:sz w:val="16"/>
              </w:rPr>
              <w:t xml:space="preserve">British Geological Survey </w:t>
            </w:r>
            <w:fldSimple w:instr=" DOCPROPERTY &quot;BGS Rpt Type&quot;  \* MERGEFORMAT ">
              <w:r w:rsidR="00577B04" w:rsidRPr="00577B04">
                <w:rPr>
                  <w:i/>
                  <w:sz w:val="16"/>
                </w:rPr>
                <w:t>Internal</w:t>
              </w:r>
            </w:fldSimple>
            <w:r w:rsidR="00C300BA" w:rsidRPr="00237B64">
              <w:rPr>
                <w:i/>
                <w:sz w:val="16"/>
              </w:rPr>
              <w:t xml:space="preserve"> Report</w:t>
            </w:r>
            <w:r w:rsidR="00C300BA" w:rsidRPr="00237B64">
              <w:rPr>
                <w:sz w:val="16"/>
              </w:rPr>
              <w:t xml:space="preserve">, </w:t>
            </w:r>
            <w:fldSimple w:instr=" DOCPROPERTY &quot;BGS Rpt No&quot;  \* MERGEFORMAT ">
              <w:r w:rsidR="00577B04" w:rsidRPr="00577B04">
                <w:rPr>
                  <w:sz w:val="16"/>
                </w:rPr>
                <w:t>IR/17/048</w:t>
              </w:r>
            </w:fldSimple>
            <w:r w:rsidR="00C300BA" w:rsidRPr="00237B64">
              <w:rPr>
                <w:sz w:val="16"/>
              </w:rPr>
              <w:t xml:space="preserve">.  </w:t>
            </w:r>
            <w:fldSimple w:instr=" NUMPAGES  \* MERGEFORMAT ">
              <w:r w:rsidR="00577B04" w:rsidRPr="00577B04">
                <w:rPr>
                  <w:noProof/>
                  <w:sz w:val="16"/>
                </w:rPr>
                <w:t>47</w:t>
              </w:r>
            </w:fldSimple>
            <w:r w:rsidR="00C300BA" w:rsidRPr="00237B64">
              <w:rPr>
                <w:sz w:val="16"/>
              </w:rPr>
              <w:t>pp.</w:t>
            </w:r>
          </w:p>
          <w:p w14:paraId="42FFCF6F" w14:textId="77777777" w:rsidR="00C300BA" w:rsidRPr="00237B64" w:rsidRDefault="00C300BA" w:rsidP="00237B64">
            <w:pPr>
              <w:pStyle w:val="BodyText3"/>
              <w:spacing w:before="0" w:after="0"/>
              <w:jc w:val="both"/>
            </w:pPr>
            <w:r w:rsidRPr="00237B64">
              <w:t>Copyright in materials derived from the British Geological Survey’s work is owned by the Natural Environment Research Council (NERC) and/or the authority that commissioned the work. You may not copy or adapt this publication without first obtaining permission. Contact the BGS Intellectual Property Rights Section, British Geological Survey, Keyworth,</w:t>
            </w:r>
          </w:p>
          <w:p w14:paraId="6AC5AE09" w14:textId="77777777" w:rsidR="00C300BA" w:rsidRPr="00237B64" w:rsidRDefault="00C300BA" w:rsidP="00237B64">
            <w:pPr>
              <w:pStyle w:val="BodyText3"/>
              <w:spacing w:before="0" w:after="60"/>
              <w:jc w:val="both"/>
            </w:pPr>
            <w:r w:rsidRPr="00237B64">
              <w:t>e-mail ipr@bgs.ac.uk. You may quote e</w:t>
            </w:r>
            <w:r w:rsidR="001B17B5" w:rsidRPr="00237B64">
              <w:t xml:space="preserve">xtracts of a reasonable length </w:t>
            </w:r>
            <w:r w:rsidRPr="00237B64">
              <w:t>without prior permission, provided a full acknowledgement is given of the source of the extract.</w:t>
            </w:r>
          </w:p>
          <w:p w14:paraId="3CB291DF" w14:textId="77777777" w:rsidR="00C300BA" w:rsidRPr="00237B64" w:rsidRDefault="00C300BA" w:rsidP="00237B64">
            <w:pPr>
              <w:pStyle w:val="BodyText3"/>
              <w:spacing w:before="0" w:after="0"/>
              <w:jc w:val="both"/>
            </w:pPr>
            <w:r w:rsidRPr="00237B64">
              <w:t>Maps and diagrams in this book use topography based on Ordnance Survey mapping.</w:t>
            </w:r>
          </w:p>
          <w:p w14:paraId="2992E291" w14:textId="77777777" w:rsidR="00C300BA" w:rsidRPr="00237B64" w:rsidRDefault="00C300BA" w:rsidP="00237B64">
            <w:pPr>
              <w:spacing w:after="0"/>
              <w:rPr>
                <w:sz w:val="16"/>
              </w:rPr>
            </w:pPr>
          </w:p>
        </w:tc>
        <w:tc>
          <w:tcPr>
            <w:tcW w:w="426" w:type="dxa"/>
            <w:vMerge/>
          </w:tcPr>
          <w:p w14:paraId="030AA441" w14:textId="77777777" w:rsidR="00C300BA" w:rsidRPr="00237B64" w:rsidRDefault="00C300BA" w:rsidP="00237B64"/>
        </w:tc>
        <w:tc>
          <w:tcPr>
            <w:tcW w:w="6804" w:type="dxa"/>
          </w:tcPr>
          <w:p w14:paraId="4A4C0158" w14:textId="36ADED97" w:rsidR="00C300BA" w:rsidRPr="00237B64" w:rsidRDefault="00C62712" w:rsidP="00237B64">
            <w:fldSimple w:instr=" DOCPROPERTY &quot;BGS Rpt Title&quot;  \* MERGEFORMAT ">
              <w:r w:rsidR="00577B04" w:rsidRPr="00577B04">
                <w:rPr>
                  <w:sz w:val="48"/>
                </w:rPr>
                <w:t>Introduction to QGIS</w:t>
              </w:r>
            </w:fldSimple>
          </w:p>
          <w:p w14:paraId="60DC5B7F" w14:textId="61AC87FE" w:rsidR="00C300BA" w:rsidRPr="00237B64" w:rsidRDefault="00C62712" w:rsidP="00237B64">
            <w:pPr>
              <w:spacing w:before="640"/>
            </w:pPr>
            <w:fldSimple w:instr=" DOCPROPERTY &quot;BGS Rpt Author&quot;  \* MERGEFORMAT ">
              <w:r w:rsidR="00577B04">
                <w:t>M Garcia-Bajo, R Roth</w:t>
              </w:r>
            </w:fldSimple>
          </w:p>
          <w:p w14:paraId="27D7A376" w14:textId="77777777" w:rsidR="00C300BA" w:rsidRPr="00237B64" w:rsidRDefault="00C300BA" w:rsidP="00237B64"/>
        </w:tc>
      </w:tr>
      <w:tr w:rsidR="00C300BA" w:rsidRPr="00237B64" w14:paraId="397E9FFC" w14:textId="77777777">
        <w:trPr>
          <w:cantSplit/>
          <w:trHeight w:hRule="exact" w:val="6234"/>
        </w:trPr>
        <w:tc>
          <w:tcPr>
            <w:tcW w:w="2376" w:type="dxa"/>
            <w:vMerge/>
          </w:tcPr>
          <w:p w14:paraId="14E1C244" w14:textId="77777777" w:rsidR="00C300BA" w:rsidRPr="00237B64" w:rsidRDefault="00C300BA" w:rsidP="00237B64"/>
        </w:tc>
        <w:tc>
          <w:tcPr>
            <w:tcW w:w="426" w:type="dxa"/>
            <w:vMerge/>
          </w:tcPr>
          <w:p w14:paraId="33E670B0" w14:textId="77777777" w:rsidR="00C300BA" w:rsidRPr="00237B64" w:rsidRDefault="00C300BA" w:rsidP="00237B64"/>
        </w:tc>
        <w:tc>
          <w:tcPr>
            <w:tcW w:w="6804" w:type="dxa"/>
          </w:tcPr>
          <w:p w14:paraId="2A7DDC71" w14:textId="77777777" w:rsidR="00C300BA" w:rsidRPr="00237B64" w:rsidRDefault="00C300BA" w:rsidP="00237B64"/>
        </w:tc>
      </w:tr>
      <w:tr w:rsidR="00C300BA" w:rsidRPr="00237B64" w14:paraId="40C300E4" w14:textId="77777777">
        <w:trPr>
          <w:cantSplit/>
          <w:trHeight w:val="566"/>
        </w:trPr>
        <w:tc>
          <w:tcPr>
            <w:tcW w:w="2376" w:type="dxa"/>
            <w:vAlign w:val="center"/>
          </w:tcPr>
          <w:p w14:paraId="49CC6495" w14:textId="77777777" w:rsidR="00C300BA" w:rsidRPr="00237B64" w:rsidRDefault="00C300BA" w:rsidP="00237B64">
            <w:pPr>
              <w:rPr>
                <w:sz w:val="15"/>
              </w:rPr>
            </w:pPr>
            <w:r w:rsidRPr="00237B64">
              <w:rPr>
                <w:sz w:val="15"/>
              </w:rPr>
              <w:t xml:space="preserve">© </w:t>
            </w:r>
            <w:r w:rsidRPr="00237B64">
              <w:rPr>
                <w:i/>
                <w:sz w:val="15"/>
              </w:rPr>
              <w:t xml:space="preserve">NERC </w:t>
            </w:r>
            <w:r w:rsidR="008F7019" w:rsidRPr="00237B64">
              <w:rPr>
                <w:i/>
                <w:sz w:val="15"/>
                <w:szCs w:val="15"/>
              </w:rPr>
              <w:t>2017</w:t>
            </w:r>
            <w:r w:rsidRPr="00237B64">
              <w:rPr>
                <w:i/>
                <w:sz w:val="15"/>
                <w:szCs w:val="15"/>
              </w:rPr>
              <w:t>.</w:t>
            </w:r>
            <w:r w:rsidRPr="00237B64">
              <w:rPr>
                <w:i/>
                <w:sz w:val="15"/>
              </w:rPr>
              <w:t xml:space="preserve"> All rights reserved</w:t>
            </w:r>
          </w:p>
        </w:tc>
        <w:tc>
          <w:tcPr>
            <w:tcW w:w="426" w:type="dxa"/>
            <w:vMerge/>
            <w:vAlign w:val="center"/>
          </w:tcPr>
          <w:p w14:paraId="413B8065" w14:textId="77777777" w:rsidR="00C300BA" w:rsidRPr="00237B64" w:rsidRDefault="00C300BA" w:rsidP="00237B64"/>
        </w:tc>
        <w:tc>
          <w:tcPr>
            <w:tcW w:w="6804" w:type="dxa"/>
            <w:vAlign w:val="center"/>
          </w:tcPr>
          <w:p w14:paraId="22B97B7C" w14:textId="77777777" w:rsidR="00C300BA" w:rsidRPr="00237B64" w:rsidRDefault="00C300BA" w:rsidP="00237B64">
            <w:pPr>
              <w:rPr>
                <w:sz w:val="28"/>
              </w:rPr>
            </w:pPr>
            <w:r w:rsidRPr="00237B64">
              <w:t xml:space="preserve">Keyworth, Nottingham   British Geological Survey   </w:t>
            </w:r>
            <w:r w:rsidR="001D55BA" w:rsidRPr="00237B64">
              <w:t>2017</w:t>
            </w:r>
          </w:p>
        </w:tc>
      </w:tr>
    </w:tbl>
    <w:p w14:paraId="1405F130" w14:textId="77777777" w:rsidR="00C300BA" w:rsidRPr="00237B64" w:rsidRDefault="00C300BA" w:rsidP="00237B64">
      <w:pPr>
        <w:sectPr w:rsidR="00C300BA" w:rsidRPr="00237B64">
          <w:type w:val="oddPage"/>
          <w:pgSz w:w="11906" w:h="16838" w:code="9"/>
          <w:pgMar w:top="1021" w:right="567" w:bottom="1021" w:left="709" w:header="720" w:footer="720" w:gutter="0"/>
          <w:cols w:space="720"/>
        </w:sectPr>
      </w:pPr>
    </w:p>
    <w:p w14:paraId="4302876B" w14:textId="77777777" w:rsidR="00C300BA" w:rsidRPr="00237B64" w:rsidRDefault="00C300BA" w:rsidP="00237B64">
      <w:pPr>
        <w:framePr w:w="10064" w:hSpace="181" w:wrap="notBeside" w:hAnchor="margin" w:y="1"/>
        <w:shd w:val="solid" w:color="FFFFFF" w:fill="FFFFFF"/>
        <w:rPr>
          <w:b/>
        </w:rPr>
      </w:pPr>
      <w:r w:rsidRPr="00237B64">
        <w:rPr>
          <w:b/>
        </w:rPr>
        <w:lastRenderedPageBreak/>
        <w:t>BRITISH GEOLOGICAL SURVEY</w:t>
      </w:r>
    </w:p>
    <w:p w14:paraId="5311EA90" w14:textId="77777777" w:rsidR="009B6081" w:rsidRPr="00237B64" w:rsidRDefault="009B6081" w:rsidP="00237B64">
      <w:pPr>
        <w:rPr>
          <w:sz w:val="18"/>
        </w:rPr>
      </w:pPr>
      <w:r w:rsidRPr="00237B64">
        <w:rPr>
          <w:sz w:val="18"/>
        </w:rPr>
        <w:t xml:space="preserve">The full range of our publications is available from BGS shops at Nottingham, Edinburgh, London and Cardiff (Welsh publications only) see contact details below or shop online at </w:t>
      </w:r>
      <w:r w:rsidRPr="00237B64">
        <w:rPr>
          <w:sz w:val="18"/>
          <w:szCs w:val="24"/>
        </w:rPr>
        <w:t>www.geologyshop.com</w:t>
      </w:r>
    </w:p>
    <w:p w14:paraId="71607638" w14:textId="77777777" w:rsidR="009B6081" w:rsidRPr="00237B64" w:rsidRDefault="009B6081" w:rsidP="00237B64">
      <w:pPr>
        <w:pStyle w:val="BodyText2"/>
      </w:pPr>
      <w:r w:rsidRPr="00237B64">
        <w:t>The London Information Office also maintains a reference collection of BGS publications, including maps, for consultation.</w:t>
      </w:r>
    </w:p>
    <w:p w14:paraId="1CA42F5E" w14:textId="77777777" w:rsidR="009B6081" w:rsidRPr="00237B64" w:rsidRDefault="009B6081" w:rsidP="00237B64">
      <w:pPr>
        <w:pStyle w:val="BodyText2"/>
      </w:pPr>
      <w:r w:rsidRPr="00237B64">
        <w:t>We publish an annual catalogue of our maps and other publications; this catalogue is available online or from any of the BGS shops.</w:t>
      </w:r>
    </w:p>
    <w:p w14:paraId="61B9E7B6" w14:textId="77777777" w:rsidR="009B6081" w:rsidRPr="00237B64" w:rsidRDefault="009B6081" w:rsidP="00237B64">
      <w:pPr>
        <w:rPr>
          <w:i/>
          <w:sz w:val="18"/>
        </w:rPr>
      </w:pPr>
      <w:r w:rsidRPr="00237B64">
        <w:rPr>
          <w:i/>
          <w:sz w:val="18"/>
        </w:rPr>
        <w:t>The British Geological Survey carries out the geological survey of Great Britain and Northern Ireland (the latter as an agency service for the government of Northern Ireland), and of the surrounding continental shelf, as well as basic research projects. It also undertakes programmes of technical aid in geology in developing countries.</w:t>
      </w:r>
    </w:p>
    <w:p w14:paraId="33FB24A8" w14:textId="77777777" w:rsidR="009B6081" w:rsidRPr="00237B64" w:rsidRDefault="009B6081" w:rsidP="00237B64">
      <w:pPr>
        <w:rPr>
          <w:i/>
          <w:sz w:val="18"/>
        </w:rPr>
      </w:pPr>
      <w:r w:rsidRPr="00237B64">
        <w:rPr>
          <w:i/>
          <w:sz w:val="18"/>
        </w:rPr>
        <w:t>The British Geological Survey is a component body of the Natural Environment Research Council.</w:t>
      </w:r>
    </w:p>
    <w:p w14:paraId="44BA1E51" w14:textId="77777777" w:rsidR="009B6081" w:rsidRPr="00237B64" w:rsidRDefault="00C300BA" w:rsidP="00237B64">
      <w:pPr>
        <w:tabs>
          <w:tab w:val="left" w:pos="2552"/>
        </w:tabs>
        <w:spacing w:after="60"/>
        <w:rPr>
          <w:i/>
          <w:iCs/>
          <w:sz w:val="18"/>
        </w:rPr>
      </w:pPr>
      <w:r w:rsidRPr="00237B64">
        <w:rPr>
          <w:sz w:val="18"/>
        </w:rPr>
        <w:br w:type="column"/>
      </w:r>
      <w:r w:rsidR="009B6081" w:rsidRPr="00237B64">
        <w:rPr>
          <w:i/>
          <w:iCs/>
          <w:sz w:val="18"/>
        </w:rPr>
        <w:t>British Geological Survey offices</w:t>
      </w:r>
    </w:p>
    <w:p w14:paraId="3329E8BC" w14:textId="77777777" w:rsidR="009B6081" w:rsidRPr="00237B64" w:rsidRDefault="009B6081" w:rsidP="00237B64">
      <w:pPr>
        <w:pStyle w:val="ReferencePara"/>
        <w:tabs>
          <w:tab w:val="left" w:pos="2552"/>
        </w:tabs>
        <w:spacing w:after="60"/>
        <w:jc w:val="both"/>
      </w:pPr>
    </w:p>
    <w:p w14:paraId="69D24FEF" w14:textId="77777777" w:rsidR="009B6081" w:rsidRPr="00237B64" w:rsidRDefault="009B6081" w:rsidP="00237B64">
      <w:pPr>
        <w:tabs>
          <w:tab w:val="left" w:pos="2552"/>
        </w:tabs>
        <w:spacing w:after="60"/>
        <w:rPr>
          <w:b/>
          <w:sz w:val="18"/>
        </w:rPr>
      </w:pPr>
      <w:r w:rsidRPr="00237B64">
        <w:rPr>
          <w:b/>
          <w:sz w:val="18"/>
        </w:rPr>
        <w:t>BGS Central Enquiries Desk</w:t>
      </w:r>
    </w:p>
    <w:p w14:paraId="44516348" w14:textId="77777777" w:rsidR="009B6081" w:rsidRPr="00237B64" w:rsidRDefault="009B6081" w:rsidP="00237B64">
      <w:pPr>
        <w:tabs>
          <w:tab w:val="left" w:pos="2552"/>
        </w:tabs>
        <w:spacing w:after="0"/>
        <w:rPr>
          <w:sz w:val="18"/>
        </w:rPr>
      </w:pPr>
      <w:r w:rsidRPr="00237B64">
        <w:rPr>
          <w:sz w:val="18"/>
        </w:rPr>
        <w:t>Tel</w:t>
      </w:r>
      <w:r w:rsidRPr="00237B64">
        <w:rPr>
          <w:rFonts w:eastAsia="MS Mincho"/>
          <w:sz w:val="18"/>
        </w:rPr>
        <w:t> </w:t>
      </w:r>
      <w:r w:rsidRPr="00237B64">
        <w:rPr>
          <w:sz w:val="18"/>
        </w:rPr>
        <w:t>0115 936 3143</w:t>
      </w:r>
      <w:r w:rsidRPr="00237B64">
        <w:rPr>
          <w:sz w:val="18"/>
        </w:rPr>
        <w:tab/>
        <w:t>Fax</w:t>
      </w:r>
      <w:r w:rsidRPr="00237B64">
        <w:rPr>
          <w:rFonts w:eastAsia="MS Mincho"/>
          <w:sz w:val="18"/>
        </w:rPr>
        <w:t> </w:t>
      </w:r>
      <w:r w:rsidRPr="00237B64">
        <w:rPr>
          <w:sz w:val="18"/>
        </w:rPr>
        <w:t>0115 936 3276</w:t>
      </w:r>
    </w:p>
    <w:p w14:paraId="015AAABC" w14:textId="77777777" w:rsidR="009B6081" w:rsidRPr="00237B64" w:rsidRDefault="009B6081" w:rsidP="00237B64">
      <w:pPr>
        <w:tabs>
          <w:tab w:val="left" w:pos="2552"/>
        </w:tabs>
        <w:spacing w:after="0"/>
        <w:rPr>
          <w:sz w:val="18"/>
        </w:rPr>
      </w:pPr>
      <w:r w:rsidRPr="00237B64">
        <w:rPr>
          <w:sz w:val="18"/>
        </w:rPr>
        <w:t>email</w:t>
      </w:r>
      <w:r w:rsidRPr="00237B64">
        <w:rPr>
          <w:rFonts w:eastAsia="MS Mincho"/>
          <w:sz w:val="18"/>
        </w:rPr>
        <w:t> </w:t>
      </w:r>
      <w:r w:rsidRPr="00237B64">
        <w:rPr>
          <w:sz w:val="18"/>
        </w:rPr>
        <w:t>enquir</w:t>
      </w:r>
      <w:r w:rsidR="00933D5E" w:rsidRPr="00237B64">
        <w:rPr>
          <w:sz w:val="18"/>
        </w:rPr>
        <w:t>i</w:t>
      </w:r>
      <w:r w:rsidRPr="00237B64">
        <w:rPr>
          <w:sz w:val="18"/>
        </w:rPr>
        <w:t>es@bgs.ac.uk</w:t>
      </w:r>
    </w:p>
    <w:p w14:paraId="0E549F27" w14:textId="77777777" w:rsidR="009E6CEA" w:rsidRPr="00237B64" w:rsidRDefault="009E6CEA" w:rsidP="00237B64">
      <w:pPr>
        <w:tabs>
          <w:tab w:val="left" w:pos="2552"/>
        </w:tabs>
        <w:spacing w:before="240" w:after="60"/>
        <w:rPr>
          <w:b/>
          <w:sz w:val="18"/>
        </w:rPr>
      </w:pPr>
      <w:r w:rsidRPr="00237B64">
        <w:rPr>
          <w:b/>
          <w:sz w:val="18"/>
        </w:rPr>
        <w:t>Environmental Science Centre, Keyworth, Nottingham  NG12</w:t>
      </w:r>
      <w:r w:rsidR="00B93257" w:rsidRPr="00237B64">
        <w:rPr>
          <w:b/>
          <w:sz w:val="18"/>
        </w:rPr>
        <w:t> </w:t>
      </w:r>
      <w:r w:rsidRPr="00237B64">
        <w:rPr>
          <w:b/>
          <w:sz w:val="18"/>
        </w:rPr>
        <w:t>5GG</w:t>
      </w:r>
    </w:p>
    <w:p w14:paraId="5F6A5F21" w14:textId="77777777" w:rsidR="009B6081" w:rsidRPr="00237B64" w:rsidRDefault="009B6081" w:rsidP="00237B64">
      <w:pPr>
        <w:tabs>
          <w:tab w:val="left" w:pos="2552"/>
        </w:tabs>
        <w:spacing w:after="0"/>
        <w:rPr>
          <w:sz w:val="18"/>
        </w:rPr>
      </w:pPr>
      <w:r w:rsidRPr="00237B64">
        <w:rPr>
          <w:sz w:val="18"/>
        </w:rPr>
        <w:t>Tel</w:t>
      </w:r>
      <w:r w:rsidRPr="00237B64">
        <w:rPr>
          <w:rFonts w:eastAsia="MS Mincho"/>
          <w:sz w:val="18"/>
        </w:rPr>
        <w:t> </w:t>
      </w:r>
      <w:r w:rsidRPr="00237B64">
        <w:rPr>
          <w:sz w:val="18"/>
        </w:rPr>
        <w:t>0115 936 3241</w:t>
      </w:r>
      <w:r w:rsidRPr="00237B64">
        <w:rPr>
          <w:sz w:val="18"/>
        </w:rPr>
        <w:tab/>
        <w:t>Fax</w:t>
      </w:r>
      <w:r w:rsidRPr="00237B64">
        <w:rPr>
          <w:rFonts w:eastAsia="MS Mincho"/>
          <w:sz w:val="18"/>
        </w:rPr>
        <w:t> </w:t>
      </w:r>
      <w:r w:rsidRPr="00237B64">
        <w:rPr>
          <w:sz w:val="18"/>
        </w:rPr>
        <w:t>0115 936 3488</w:t>
      </w:r>
      <w:r w:rsidRPr="00237B64">
        <w:rPr>
          <w:sz w:val="18"/>
        </w:rPr>
        <w:br/>
        <w:t>email</w:t>
      </w:r>
      <w:r w:rsidRPr="00237B64">
        <w:rPr>
          <w:rFonts w:eastAsia="MS Mincho"/>
          <w:sz w:val="18"/>
        </w:rPr>
        <w:t> </w:t>
      </w:r>
      <w:r w:rsidRPr="00237B64">
        <w:rPr>
          <w:sz w:val="18"/>
        </w:rPr>
        <w:t>sales@bgs.ac.uk</w:t>
      </w:r>
      <w:r w:rsidRPr="00237B64">
        <w:rPr>
          <w:sz w:val="18"/>
        </w:rPr>
        <w:br/>
      </w:r>
    </w:p>
    <w:p w14:paraId="0ED050AB" w14:textId="77777777" w:rsidR="006A7160" w:rsidRPr="00237B64" w:rsidRDefault="006D3826" w:rsidP="00237B64">
      <w:pPr>
        <w:tabs>
          <w:tab w:val="left" w:pos="2552"/>
        </w:tabs>
        <w:rPr>
          <w:b/>
          <w:sz w:val="18"/>
        </w:rPr>
      </w:pPr>
      <w:r w:rsidRPr="00237B64">
        <w:rPr>
          <w:b/>
          <w:sz w:val="18"/>
        </w:rPr>
        <w:t>The Lyell Centre, Research Avenue South, Edinburgh</w:t>
      </w:r>
      <w:r w:rsidR="006A7160" w:rsidRPr="00237B64">
        <w:rPr>
          <w:b/>
          <w:sz w:val="18"/>
        </w:rPr>
        <w:br/>
      </w:r>
      <w:r w:rsidRPr="00237B64">
        <w:rPr>
          <w:b/>
          <w:sz w:val="18"/>
        </w:rPr>
        <w:t>EH14 4AP</w:t>
      </w:r>
    </w:p>
    <w:p w14:paraId="68B3597B" w14:textId="77777777" w:rsidR="009B6081" w:rsidRPr="00237B64" w:rsidRDefault="009B6081" w:rsidP="00237B64">
      <w:pPr>
        <w:tabs>
          <w:tab w:val="left" w:pos="2552"/>
        </w:tabs>
        <w:spacing w:after="0"/>
        <w:rPr>
          <w:sz w:val="18"/>
        </w:rPr>
      </w:pPr>
      <w:r w:rsidRPr="00237B64">
        <w:rPr>
          <w:sz w:val="18"/>
        </w:rPr>
        <w:t>Tel</w:t>
      </w:r>
      <w:r w:rsidRPr="00237B64">
        <w:rPr>
          <w:rFonts w:eastAsia="MS Mincho"/>
          <w:sz w:val="18"/>
        </w:rPr>
        <w:t> </w:t>
      </w:r>
      <w:r w:rsidRPr="00237B64">
        <w:rPr>
          <w:sz w:val="18"/>
        </w:rPr>
        <w:t>0131 667 1000</w:t>
      </w:r>
      <w:r w:rsidRPr="00237B64">
        <w:rPr>
          <w:sz w:val="18"/>
        </w:rPr>
        <w:tab/>
        <w:t>Fax</w:t>
      </w:r>
      <w:r w:rsidRPr="00237B64">
        <w:rPr>
          <w:rFonts w:eastAsia="MS Mincho"/>
          <w:sz w:val="18"/>
        </w:rPr>
        <w:t> </w:t>
      </w:r>
      <w:r w:rsidRPr="00237B64">
        <w:rPr>
          <w:sz w:val="18"/>
        </w:rPr>
        <w:t>0131 668 2683</w:t>
      </w:r>
      <w:r w:rsidRPr="00237B64">
        <w:rPr>
          <w:sz w:val="18"/>
        </w:rPr>
        <w:br/>
        <w:t>email</w:t>
      </w:r>
      <w:r w:rsidRPr="00237B64">
        <w:rPr>
          <w:rFonts w:eastAsia="MS Mincho"/>
          <w:sz w:val="18"/>
        </w:rPr>
        <w:t> </w:t>
      </w:r>
      <w:r w:rsidRPr="00237B64">
        <w:rPr>
          <w:sz w:val="18"/>
        </w:rPr>
        <w:t>scotsales@bgs.ac.uk</w:t>
      </w:r>
    </w:p>
    <w:p w14:paraId="437CA7B7" w14:textId="77777777" w:rsidR="009B6081" w:rsidRPr="00237B64" w:rsidRDefault="009B6081" w:rsidP="00237B64">
      <w:pPr>
        <w:tabs>
          <w:tab w:val="left" w:pos="2552"/>
        </w:tabs>
        <w:spacing w:before="240" w:after="60"/>
        <w:ind w:right="-143"/>
        <w:rPr>
          <w:b/>
          <w:sz w:val="18"/>
        </w:rPr>
      </w:pPr>
      <w:r w:rsidRPr="00237B64">
        <w:rPr>
          <w:b/>
          <w:sz w:val="18"/>
        </w:rPr>
        <w:t>Natural Histor</w:t>
      </w:r>
      <w:r w:rsidR="004D05F1" w:rsidRPr="00237B64">
        <w:rPr>
          <w:b/>
          <w:sz w:val="18"/>
        </w:rPr>
        <w:t>y Museum, Cromwell Road</w:t>
      </w:r>
      <w:r w:rsidRPr="00237B64">
        <w:rPr>
          <w:b/>
          <w:sz w:val="18"/>
        </w:rPr>
        <w:t>, London</w:t>
      </w:r>
      <w:r w:rsidR="004D05F1" w:rsidRPr="00237B64">
        <w:rPr>
          <w:b/>
          <w:sz w:val="18"/>
        </w:rPr>
        <w:t xml:space="preserve">  </w:t>
      </w:r>
      <w:r w:rsidRPr="00237B64">
        <w:rPr>
          <w:b/>
          <w:sz w:val="18"/>
        </w:rPr>
        <w:t xml:space="preserve">SW7 </w:t>
      </w:r>
      <w:r w:rsidR="004D05F1" w:rsidRPr="00237B64">
        <w:rPr>
          <w:b/>
          <w:sz w:val="18"/>
        </w:rPr>
        <w:t>5BD</w:t>
      </w:r>
    </w:p>
    <w:p w14:paraId="203ADDC4" w14:textId="77777777" w:rsidR="009B6081" w:rsidRPr="00237B64" w:rsidRDefault="009B6081" w:rsidP="00237B64">
      <w:pPr>
        <w:tabs>
          <w:tab w:val="left" w:pos="2552"/>
        </w:tabs>
        <w:rPr>
          <w:sz w:val="18"/>
        </w:rPr>
      </w:pPr>
      <w:r w:rsidRPr="00237B64">
        <w:rPr>
          <w:sz w:val="18"/>
        </w:rPr>
        <w:t>Tel</w:t>
      </w:r>
      <w:r w:rsidRPr="00237B64">
        <w:rPr>
          <w:rFonts w:eastAsia="MS Mincho"/>
          <w:sz w:val="18"/>
        </w:rPr>
        <w:t> </w:t>
      </w:r>
      <w:r w:rsidRPr="00237B64">
        <w:rPr>
          <w:sz w:val="18"/>
        </w:rPr>
        <w:t>020 7589 4090</w:t>
      </w:r>
      <w:r w:rsidRPr="00237B64">
        <w:rPr>
          <w:sz w:val="18"/>
        </w:rPr>
        <w:tab/>
        <w:t>Fax</w:t>
      </w:r>
      <w:r w:rsidRPr="00237B64">
        <w:rPr>
          <w:rFonts w:eastAsia="MS Mincho"/>
          <w:sz w:val="18"/>
        </w:rPr>
        <w:t> </w:t>
      </w:r>
      <w:r w:rsidRPr="00237B64">
        <w:rPr>
          <w:sz w:val="18"/>
        </w:rPr>
        <w:t>020 7584 8270</w:t>
      </w:r>
      <w:r w:rsidRPr="00237B64">
        <w:rPr>
          <w:sz w:val="18"/>
        </w:rPr>
        <w:br/>
        <w:t>Tel</w:t>
      </w:r>
      <w:r w:rsidRPr="00237B64">
        <w:rPr>
          <w:rFonts w:eastAsia="MS Mincho"/>
          <w:sz w:val="18"/>
        </w:rPr>
        <w:t> </w:t>
      </w:r>
      <w:r w:rsidRPr="00237B64">
        <w:rPr>
          <w:sz w:val="18"/>
        </w:rPr>
        <w:t>020 7942 5344/45</w:t>
      </w:r>
      <w:r w:rsidRPr="00237B64">
        <w:rPr>
          <w:sz w:val="18"/>
        </w:rPr>
        <w:tab/>
        <w:t>email</w:t>
      </w:r>
      <w:r w:rsidRPr="00237B64">
        <w:rPr>
          <w:rFonts w:eastAsia="MS Mincho"/>
          <w:sz w:val="18"/>
        </w:rPr>
        <w:t> </w:t>
      </w:r>
      <w:r w:rsidRPr="00237B64">
        <w:rPr>
          <w:sz w:val="18"/>
        </w:rPr>
        <w:t>bgslondon@bgs.ac.uk</w:t>
      </w:r>
    </w:p>
    <w:p w14:paraId="0D5A6A38" w14:textId="77777777" w:rsidR="00103727" w:rsidRPr="00237B64" w:rsidRDefault="00103727" w:rsidP="00237B64">
      <w:pPr>
        <w:tabs>
          <w:tab w:val="left" w:pos="2552"/>
        </w:tabs>
        <w:spacing w:before="240" w:after="60"/>
        <w:rPr>
          <w:b/>
          <w:color w:val="000000"/>
          <w:sz w:val="18"/>
          <w:szCs w:val="18"/>
        </w:rPr>
      </w:pPr>
      <w:r w:rsidRPr="00237B64">
        <w:rPr>
          <w:b/>
          <w:color w:val="000000"/>
          <w:sz w:val="18"/>
          <w:szCs w:val="18"/>
        </w:rPr>
        <w:t>Cardiff University, Main Building, Park Place, Cardiff</w:t>
      </w:r>
      <w:r w:rsidRPr="00237B64">
        <w:rPr>
          <w:b/>
          <w:color w:val="000000"/>
          <w:sz w:val="18"/>
          <w:szCs w:val="18"/>
        </w:rPr>
        <w:br/>
        <w:t>CF10 3AT</w:t>
      </w:r>
    </w:p>
    <w:p w14:paraId="60A99ACB" w14:textId="77777777" w:rsidR="00103727" w:rsidRPr="00237B64" w:rsidRDefault="00103727" w:rsidP="00237B64">
      <w:pPr>
        <w:tabs>
          <w:tab w:val="left" w:pos="2552"/>
        </w:tabs>
        <w:rPr>
          <w:sz w:val="18"/>
        </w:rPr>
      </w:pPr>
      <w:r w:rsidRPr="00237B64">
        <w:rPr>
          <w:sz w:val="18"/>
          <w:szCs w:val="18"/>
        </w:rPr>
        <w:t>Tel</w:t>
      </w:r>
      <w:r w:rsidRPr="00237B64">
        <w:rPr>
          <w:rFonts w:eastAsia="MS Mincho"/>
          <w:sz w:val="18"/>
        </w:rPr>
        <w:t> </w:t>
      </w:r>
      <w:r w:rsidRPr="00237B64">
        <w:rPr>
          <w:sz w:val="18"/>
        </w:rPr>
        <w:t>029 2167 4280</w:t>
      </w:r>
      <w:r w:rsidRPr="00237B64">
        <w:rPr>
          <w:sz w:val="18"/>
        </w:rPr>
        <w:tab/>
        <w:t>Fax</w:t>
      </w:r>
      <w:r w:rsidRPr="00237B64">
        <w:rPr>
          <w:rFonts w:eastAsia="MS Mincho"/>
          <w:sz w:val="18"/>
        </w:rPr>
        <w:t> </w:t>
      </w:r>
      <w:r w:rsidRPr="00237B64">
        <w:rPr>
          <w:sz w:val="18"/>
        </w:rPr>
        <w:t>029 2052 1963</w:t>
      </w:r>
    </w:p>
    <w:p w14:paraId="65A43D47" w14:textId="77777777" w:rsidR="009B6081" w:rsidRPr="00237B64" w:rsidRDefault="009B6081" w:rsidP="00237B64">
      <w:pPr>
        <w:tabs>
          <w:tab w:val="left" w:pos="2552"/>
        </w:tabs>
        <w:spacing w:before="240" w:after="60"/>
        <w:rPr>
          <w:b/>
          <w:sz w:val="18"/>
        </w:rPr>
      </w:pPr>
      <w:r w:rsidRPr="00237B64">
        <w:rPr>
          <w:b/>
          <w:sz w:val="18"/>
        </w:rPr>
        <w:t xml:space="preserve">Maclean Building, Crowmarsh Gifford, Wallingford  </w:t>
      </w:r>
      <w:r w:rsidRPr="00237B64">
        <w:rPr>
          <w:b/>
          <w:sz w:val="18"/>
        </w:rPr>
        <w:br/>
        <w:t>OX10 8BB</w:t>
      </w:r>
    </w:p>
    <w:p w14:paraId="68CFBD55" w14:textId="77777777" w:rsidR="009B6081" w:rsidRPr="00237B64" w:rsidRDefault="009B6081" w:rsidP="00237B64">
      <w:pPr>
        <w:tabs>
          <w:tab w:val="left" w:pos="2552"/>
        </w:tabs>
        <w:rPr>
          <w:sz w:val="18"/>
        </w:rPr>
      </w:pPr>
      <w:r w:rsidRPr="00237B64">
        <w:rPr>
          <w:sz w:val="18"/>
        </w:rPr>
        <w:t>Tel</w:t>
      </w:r>
      <w:r w:rsidRPr="00237B64">
        <w:rPr>
          <w:rFonts w:eastAsia="MS Mincho"/>
          <w:sz w:val="18"/>
        </w:rPr>
        <w:t> </w:t>
      </w:r>
      <w:r w:rsidRPr="00237B64">
        <w:rPr>
          <w:sz w:val="18"/>
        </w:rPr>
        <w:t>01491 838800</w:t>
      </w:r>
      <w:r w:rsidRPr="00237B64">
        <w:rPr>
          <w:sz w:val="18"/>
        </w:rPr>
        <w:tab/>
        <w:t>Fax</w:t>
      </w:r>
      <w:r w:rsidRPr="00237B64">
        <w:rPr>
          <w:rFonts w:eastAsia="MS Mincho"/>
          <w:sz w:val="18"/>
        </w:rPr>
        <w:t> </w:t>
      </w:r>
      <w:r w:rsidRPr="00237B64">
        <w:rPr>
          <w:sz w:val="18"/>
        </w:rPr>
        <w:t>01491 692345</w:t>
      </w:r>
    </w:p>
    <w:p w14:paraId="049F5F57" w14:textId="77777777" w:rsidR="00DB2909" w:rsidRPr="00237B64" w:rsidRDefault="00DB2909" w:rsidP="00237B64">
      <w:pPr>
        <w:tabs>
          <w:tab w:val="left" w:pos="2552"/>
        </w:tabs>
        <w:spacing w:before="240" w:after="60"/>
        <w:rPr>
          <w:b/>
          <w:sz w:val="18"/>
        </w:rPr>
      </w:pPr>
      <w:r w:rsidRPr="00237B64">
        <w:rPr>
          <w:b/>
          <w:sz w:val="18"/>
        </w:rPr>
        <w:t>Geological Survey of Northern Ireland, Department of Enterprise, Trade &amp; Investment, Dundonald House, Upper Newtownards Road, Ballymiscaw, Belfast, BT4 3SB</w:t>
      </w:r>
    </w:p>
    <w:p w14:paraId="711950F0" w14:textId="77777777" w:rsidR="00DB2909" w:rsidRPr="00237B64" w:rsidRDefault="00DB2909" w:rsidP="00237B64">
      <w:pPr>
        <w:tabs>
          <w:tab w:val="left" w:pos="2552"/>
        </w:tabs>
        <w:spacing w:after="0"/>
        <w:rPr>
          <w:sz w:val="18"/>
        </w:rPr>
      </w:pPr>
      <w:r w:rsidRPr="00237B64">
        <w:rPr>
          <w:sz w:val="18"/>
        </w:rPr>
        <w:t>Tel</w:t>
      </w:r>
      <w:r w:rsidRPr="00237B64">
        <w:rPr>
          <w:rFonts w:eastAsia="MS Mincho"/>
          <w:sz w:val="18"/>
        </w:rPr>
        <w:t> </w:t>
      </w:r>
      <w:r w:rsidRPr="00237B64">
        <w:rPr>
          <w:sz w:val="18"/>
        </w:rPr>
        <w:t>028 9038 8462</w:t>
      </w:r>
      <w:r w:rsidRPr="00237B64">
        <w:rPr>
          <w:sz w:val="18"/>
        </w:rPr>
        <w:tab/>
        <w:t>Fax</w:t>
      </w:r>
      <w:r w:rsidRPr="00237B64">
        <w:rPr>
          <w:rFonts w:eastAsia="MS Mincho"/>
          <w:sz w:val="18"/>
        </w:rPr>
        <w:t> </w:t>
      </w:r>
      <w:r w:rsidRPr="00237B64">
        <w:rPr>
          <w:sz w:val="18"/>
        </w:rPr>
        <w:t>028 9038 8461</w:t>
      </w:r>
    </w:p>
    <w:p w14:paraId="7342FA33" w14:textId="77777777" w:rsidR="00DB2909" w:rsidRPr="00237B64" w:rsidRDefault="00DB2909" w:rsidP="00237B64">
      <w:pPr>
        <w:tabs>
          <w:tab w:val="left" w:pos="2552"/>
        </w:tabs>
        <w:rPr>
          <w:sz w:val="18"/>
        </w:rPr>
      </w:pPr>
      <w:r w:rsidRPr="00237B64">
        <w:rPr>
          <w:sz w:val="18"/>
          <w:szCs w:val="24"/>
        </w:rPr>
        <w:t>www.bgs.ac.uk/gsni/</w:t>
      </w:r>
    </w:p>
    <w:p w14:paraId="6B856FD5" w14:textId="77777777" w:rsidR="009B6081" w:rsidRPr="00237B64" w:rsidRDefault="009B6081" w:rsidP="00237B64">
      <w:pPr>
        <w:tabs>
          <w:tab w:val="left" w:pos="2552"/>
        </w:tabs>
        <w:spacing w:before="360"/>
        <w:rPr>
          <w:i/>
          <w:sz w:val="18"/>
        </w:rPr>
      </w:pPr>
      <w:r w:rsidRPr="00237B64">
        <w:rPr>
          <w:i/>
          <w:sz w:val="18"/>
        </w:rPr>
        <w:t>Parent Body</w:t>
      </w:r>
    </w:p>
    <w:p w14:paraId="79204193" w14:textId="77777777" w:rsidR="009B6081" w:rsidRPr="00237B64" w:rsidRDefault="009B6081" w:rsidP="00237B64">
      <w:pPr>
        <w:tabs>
          <w:tab w:val="left" w:pos="2552"/>
        </w:tabs>
        <w:spacing w:after="60"/>
        <w:rPr>
          <w:b/>
          <w:sz w:val="18"/>
        </w:rPr>
      </w:pPr>
      <w:r w:rsidRPr="00237B64">
        <w:rPr>
          <w:b/>
          <w:sz w:val="18"/>
        </w:rPr>
        <w:t>Natural Environment Research Council, Polaris House,</w:t>
      </w:r>
      <w:r w:rsidRPr="00237B64">
        <w:rPr>
          <w:b/>
          <w:sz w:val="18"/>
        </w:rPr>
        <w:br/>
        <w:t>North Star Avenue, Swindon  SN2 1EU</w:t>
      </w:r>
    </w:p>
    <w:p w14:paraId="6580A6B3" w14:textId="77777777" w:rsidR="009B6081" w:rsidRPr="00237B64" w:rsidRDefault="009B6081" w:rsidP="00237B64">
      <w:pPr>
        <w:tabs>
          <w:tab w:val="left" w:pos="2552"/>
        </w:tabs>
        <w:spacing w:after="0"/>
        <w:rPr>
          <w:sz w:val="18"/>
        </w:rPr>
      </w:pPr>
      <w:r w:rsidRPr="00237B64">
        <w:rPr>
          <w:sz w:val="18"/>
        </w:rPr>
        <w:t>Tel</w:t>
      </w:r>
      <w:r w:rsidRPr="00237B64">
        <w:rPr>
          <w:rFonts w:eastAsia="MS Mincho"/>
          <w:sz w:val="18"/>
        </w:rPr>
        <w:t> </w:t>
      </w:r>
      <w:r w:rsidRPr="00237B64">
        <w:rPr>
          <w:sz w:val="18"/>
        </w:rPr>
        <w:t>01793 411500</w:t>
      </w:r>
      <w:r w:rsidRPr="00237B64">
        <w:rPr>
          <w:sz w:val="18"/>
        </w:rPr>
        <w:tab/>
        <w:t>Fax</w:t>
      </w:r>
      <w:r w:rsidRPr="00237B64">
        <w:rPr>
          <w:rFonts w:eastAsia="MS Mincho"/>
          <w:sz w:val="18"/>
        </w:rPr>
        <w:t> </w:t>
      </w:r>
      <w:r w:rsidRPr="00237B64">
        <w:rPr>
          <w:sz w:val="18"/>
        </w:rPr>
        <w:t>01793 411501</w:t>
      </w:r>
      <w:r w:rsidRPr="00237B64">
        <w:rPr>
          <w:sz w:val="18"/>
        </w:rPr>
        <w:br/>
        <w:t>www.nerc.ac.uk</w:t>
      </w:r>
    </w:p>
    <w:p w14:paraId="13881C70" w14:textId="77777777" w:rsidR="009B6081" w:rsidRPr="00237B64" w:rsidRDefault="009B6081" w:rsidP="00237B64"/>
    <w:p w14:paraId="67B7AE61" w14:textId="1E84C807" w:rsidR="00D645DF" w:rsidRPr="00237B64" w:rsidRDefault="009B6081" w:rsidP="00237B64">
      <w:pPr>
        <w:rPr>
          <w:sz w:val="18"/>
          <w:szCs w:val="24"/>
        </w:rPr>
      </w:pPr>
      <w:r w:rsidRPr="00237B64">
        <w:rPr>
          <w:sz w:val="18"/>
        </w:rPr>
        <w:t xml:space="preserve">Website  www.bgs.ac.uk </w:t>
      </w:r>
      <w:r w:rsidRPr="00237B64">
        <w:rPr>
          <w:sz w:val="18"/>
        </w:rPr>
        <w:br/>
        <w:t>Shop online at</w:t>
      </w:r>
      <w:r w:rsidRPr="00237B64">
        <w:rPr>
          <w:rFonts w:eastAsia="MS Mincho"/>
          <w:sz w:val="18"/>
        </w:rPr>
        <w:t> </w:t>
      </w:r>
      <w:r w:rsidRPr="00237B64">
        <w:rPr>
          <w:sz w:val="18"/>
          <w:szCs w:val="24"/>
        </w:rPr>
        <w:t xml:space="preserve"> </w:t>
      </w:r>
      <w:hyperlink r:id="rId12" w:history="1">
        <w:r w:rsidR="006D099C" w:rsidRPr="00237B64">
          <w:rPr>
            <w:rStyle w:val="Hyperlink"/>
            <w:sz w:val="18"/>
            <w:szCs w:val="24"/>
          </w:rPr>
          <w:t>www.geologyshop.com</w:t>
        </w:r>
      </w:hyperlink>
    </w:p>
    <w:p w14:paraId="0CA9BA33" w14:textId="77777777" w:rsidR="00346653" w:rsidRPr="00237B64" w:rsidRDefault="00346653" w:rsidP="00237B64">
      <w:pPr>
        <w:rPr>
          <w:sz w:val="18"/>
          <w:szCs w:val="24"/>
        </w:rPr>
      </w:pPr>
    </w:p>
    <w:p w14:paraId="6658ECC6" w14:textId="77777777" w:rsidR="00346653" w:rsidRPr="00237B64" w:rsidRDefault="00346653" w:rsidP="00237B64">
      <w:pPr>
        <w:rPr>
          <w:sz w:val="18"/>
          <w:szCs w:val="24"/>
        </w:rPr>
        <w:sectPr w:rsidR="00346653" w:rsidRPr="00237B64">
          <w:pgSz w:w="11906" w:h="16838" w:code="9"/>
          <w:pgMar w:top="1021" w:right="709" w:bottom="1021" w:left="709" w:header="510" w:footer="510" w:gutter="425"/>
          <w:cols w:num="2" w:space="425"/>
        </w:sectPr>
      </w:pPr>
    </w:p>
    <w:p w14:paraId="7C80553F" w14:textId="77777777" w:rsidR="00C300BA" w:rsidRPr="00237B64" w:rsidRDefault="00C300BA" w:rsidP="00237B64">
      <w:pPr>
        <w:pStyle w:val="Heading1"/>
        <w:numPr>
          <w:ilvl w:val="0"/>
          <w:numId w:val="0"/>
        </w:numPr>
        <w:jc w:val="both"/>
      </w:pPr>
      <w:bookmarkStart w:id="1" w:name="_Toc516048092"/>
      <w:r w:rsidRPr="00237B64">
        <w:lastRenderedPageBreak/>
        <w:t>Foreword</w:t>
      </w:r>
      <w:bookmarkEnd w:id="1"/>
    </w:p>
    <w:p w14:paraId="6253529D" w14:textId="77777777" w:rsidR="00371F8E" w:rsidRPr="00237B64" w:rsidRDefault="00371F8E" w:rsidP="00237B64">
      <w:r w:rsidRPr="00237B64">
        <w:t>This is BGS internal course manual for the Introduction to QGIS course.</w:t>
      </w:r>
    </w:p>
    <w:p w14:paraId="31952D46" w14:textId="77777777" w:rsidR="00C300BA" w:rsidRPr="00237B64" w:rsidRDefault="00371F8E" w:rsidP="00237B64">
      <w:r w:rsidRPr="00237B64">
        <w:t xml:space="preserve"> It outlines the basic tools that come with QGIS to ensure a smooth transition to ArcGIS users.</w:t>
      </w:r>
      <w:r w:rsidRPr="00237B64" w:rsidDel="005D4E6F">
        <w:t xml:space="preserve"> </w:t>
      </w:r>
    </w:p>
    <w:p w14:paraId="42F6A0E9" w14:textId="77777777" w:rsidR="00C300BA" w:rsidRPr="00237B64" w:rsidRDefault="00C300BA" w:rsidP="00237B64"/>
    <w:p w14:paraId="0A87D341" w14:textId="77777777" w:rsidR="00DA6739" w:rsidRPr="00237B64" w:rsidRDefault="00DA6739" w:rsidP="00237B64">
      <w:r w:rsidRPr="00237B64">
        <w:br w:type="page"/>
      </w:r>
    </w:p>
    <w:p w14:paraId="17C01877" w14:textId="77777777" w:rsidR="00C300BA" w:rsidRPr="00237B64" w:rsidRDefault="00C300BA" w:rsidP="00237B64">
      <w:pPr>
        <w:pStyle w:val="Heading1"/>
        <w:numPr>
          <w:ilvl w:val="0"/>
          <w:numId w:val="0"/>
        </w:numPr>
        <w:jc w:val="both"/>
      </w:pPr>
      <w:bookmarkStart w:id="2" w:name="_Toc516048093"/>
      <w:r w:rsidRPr="00237B64">
        <w:lastRenderedPageBreak/>
        <w:t>Contents</w:t>
      </w:r>
      <w:bookmarkEnd w:id="2"/>
    </w:p>
    <w:p w14:paraId="736447A1" w14:textId="3637352C" w:rsidR="001505A5" w:rsidRDefault="00380ED1">
      <w:pPr>
        <w:pStyle w:val="TOC1"/>
        <w:rPr>
          <w:rFonts w:asciiTheme="minorHAnsi" w:eastAsiaTheme="minorEastAsia" w:hAnsiTheme="minorHAnsi" w:cstheme="minorBidi"/>
          <w:b w:val="0"/>
          <w:sz w:val="22"/>
          <w:szCs w:val="22"/>
          <w:lang w:eastAsia="en-GB"/>
        </w:rPr>
      </w:pPr>
      <w:r w:rsidRPr="00237B64">
        <w:fldChar w:fldCharType="begin"/>
      </w:r>
      <w:r w:rsidR="00E65F6A" w:rsidRPr="00237B64">
        <w:instrText xml:space="preserve"> TOC \o "1-2" </w:instrText>
      </w:r>
      <w:r w:rsidRPr="00237B64">
        <w:fldChar w:fldCharType="separate"/>
      </w:r>
      <w:r w:rsidR="001505A5">
        <w:t>Foreword</w:t>
      </w:r>
      <w:r w:rsidR="001505A5">
        <w:tab/>
      </w:r>
      <w:r w:rsidR="001505A5">
        <w:fldChar w:fldCharType="begin"/>
      </w:r>
      <w:r w:rsidR="001505A5">
        <w:instrText xml:space="preserve"> PAGEREF _Toc516048092 \h </w:instrText>
      </w:r>
      <w:r w:rsidR="001505A5">
        <w:fldChar w:fldCharType="separate"/>
      </w:r>
      <w:r w:rsidR="001505A5">
        <w:t>i</w:t>
      </w:r>
      <w:r w:rsidR="001505A5">
        <w:fldChar w:fldCharType="end"/>
      </w:r>
    </w:p>
    <w:p w14:paraId="691CEE89" w14:textId="6A8C19F6" w:rsidR="001505A5" w:rsidRDefault="001505A5">
      <w:pPr>
        <w:pStyle w:val="TOC1"/>
        <w:rPr>
          <w:rFonts w:asciiTheme="minorHAnsi" w:eastAsiaTheme="minorEastAsia" w:hAnsiTheme="minorHAnsi" w:cstheme="minorBidi"/>
          <w:b w:val="0"/>
          <w:sz w:val="22"/>
          <w:szCs w:val="22"/>
          <w:lang w:eastAsia="en-GB"/>
        </w:rPr>
      </w:pPr>
      <w:r>
        <w:t>Contents</w:t>
      </w:r>
      <w:r>
        <w:tab/>
      </w:r>
      <w:r>
        <w:fldChar w:fldCharType="begin"/>
      </w:r>
      <w:r>
        <w:instrText xml:space="preserve"> PAGEREF _Toc516048093 \h </w:instrText>
      </w:r>
      <w:r>
        <w:fldChar w:fldCharType="separate"/>
      </w:r>
      <w:r>
        <w:t>ii</w:t>
      </w:r>
      <w:r>
        <w:fldChar w:fldCharType="end"/>
      </w:r>
    </w:p>
    <w:p w14:paraId="15F7F223" w14:textId="7DB75611" w:rsidR="001505A5" w:rsidRDefault="001505A5">
      <w:pPr>
        <w:pStyle w:val="TOC1"/>
        <w:rPr>
          <w:rFonts w:asciiTheme="minorHAnsi" w:eastAsiaTheme="minorEastAsia" w:hAnsiTheme="minorHAnsi" w:cstheme="minorBidi"/>
          <w:b w:val="0"/>
          <w:sz w:val="22"/>
          <w:szCs w:val="22"/>
          <w:lang w:eastAsia="en-GB"/>
        </w:rPr>
      </w:pPr>
      <w:r>
        <w:t>Summary</w:t>
      </w:r>
      <w:r>
        <w:tab/>
      </w:r>
      <w:r>
        <w:fldChar w:fldCharType="begin"/>
      </w:r>
      <w:r>
        <w:instrText xml:space="preserve"> PAGEREF _Toc516048094 \h </w:instrText>
      </w:r>
      <w:r>
        <w:fldChar w:fldCharType="separate"/>
      </w:r>
      <w:r>
        <w:t>iv</w:t>
      </w:r>
      <w:r>
        <w:fldChar w:fldCharType="end"/>
      </w:r>
    </w:p>
    <w:p w14:paraId="6410DF8F" w14:textId="2147A7D4"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1</w:t>
      </w:r>
      <w:r>
        <w:t xml:space="preserve"> Introduction</w:t>
      </w:r>
      <w:r>
        <w:tab/>
      </w:r>
      <w:r>
        <w:fldChar w:fldCharType="begin"/>
      </w:r>
      <w:r>
        <w:instrText xml:space="preserve"> PAGEREF _Toc516048095 \h </w:instrText>
      </w:r>
      <w:r>
        <w:fldChar w:fldCharType="separate"/>
      </w:r>
      <w:r>
        <w:t>1</w:t>
      </w:r>
      <w:r>
        <w:fldChar w:fldCharType="end"/>
      </w:r>
    </w:p>
    <w:p w14:paraId="765D6FA6" w14:textId="02EF0CB7"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1.1</w:t>
      </w:r>
      <w:r>
        <w:rPr>
          <w:rFonts w:asciiTheme="minorHAnsi" w:eastAsiaTheme="minorEastAsia" w:hAnsiTheme="minorHAnsi" w:cstheme="minorBidi"/>
          <w:sz w:val="22"/>
          <w:szCs w:val="22"/>
          <w:lang w:eastAsia="en-GB"/>
        </w:rPr>
        <w:tab/>
      </w:r>
      <w:r>
        <w:t>QGIS in BGS</w:t>
      </w:r>
      <w:r>
        <w:tab/>
      </w:r>
      <w:r>
        <w:fldChar w:fldCharType="begin"/>
      </w:r>
      <w:r>
        <w:instrText xml:space="preserve"> PAGEREF _Toc516048096 \h </w:instrText>
      </w:r>
      <w:r>
        <w:fldChar w:fldCharType="separate"/>
      </w:r>
      <w:r>
        <w:t>1</w:t>
      </w:r>
      <w:r>
        <w:fldChar w:fldCharType="end"/>
      </w:r>
    </w:p>
    <w:p w14:paraId="7991396C" w14:textId="39E6C6BC"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2</w:t>
      </w:r>
      <w:r>
        <w:t xml:space="preserve"> Installation</w:t>
      </w:r>
      <w:r>
        <w:tab/>
      </w:r>
      <w:r>
        <w:fldChar w:fldCharType="begin"/>
      </w:r>
      <w:r>
        <w:instrText xml:space="preserve"> PAGEREF _Toc516048097 \h </w:instrText>
      </w:r>
      <w:r>
        <w:fldChar w:fldCharType="separate"/>
      </w:r>
      <w:r>
        <w:t>2</w:t>
      </w:r>
      <w:r>
        <w:fldChar w:fldCharType="end"/>
      </w:r>
    </w:p>
    <w:p w14:paraId="5354E9D5" w14:textId="67FE01F4"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lang w:eastAsia="en-GB"/>
        </w:rPr>
        <w:tab/>
      </w:r>
      <w:r>
        <w:t>Help</w:t>
      </w:r>
      <w:r>
        <w:tab/>
      </w:r>
      <w:r>
        <w:fldChar w:fldCharType="begin"/>
      </w:r>
      <w:r>
        <w:instrText xml:space="preserve"> PAGEREF _Toc516048098 \h </w:instrText>
      </w:r>
      <w:r>
        <w:fldChar w:fldCharType="separate"/>
      </w:r>
      <w:r>
        <w:t>2</w:t>
      </w:r>
      <w:r>
        <w:fldChar w:fldCharType="end"/>
      </w:r>
    </w:p>
    <w:p w14:paraId="7B9B651F" w14:textId="162ADF76"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3</w:t>
      </w:r>
      <w:r>
        <w:t xml:space="preserve"> The QGIS map interface</w:t>
      </w:r>
      <w:r>
        <w:tab/>
      </w:r>
      <w:r>
        <w:fldChar w:fldCharType="begin"/>
      </w:r>
      <w:r>
        <w:instrText xml:space="preserve"> PAGEREF _Toc516048099 \h </w:instrText>
      </w:r>
      <w:r>
        <w:fldChar w:fldCharType="separate"/>
      </w:r>
      <w:r>
        <w:t>4</w:t>
      </w:r>
      <w:r>
        <w:fldChar w:fldCharType="end"/>
      </w:r>
    </w:p>
    <w:p w14:paraId="138340D0" w14:textId="62C8DDEC"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eastAsia="en-GB"/>
        </w:rPr>
        <w:tab/>
      </w:r>
      <w:r>
        <w:t>Exercise: open QGIS</w:t>
      </w:r>
      <w:r>
        <w:tab/>
      </w:r>
      <w:r>
        <w:fldChar w:fldCharType="begin"/>
      </w:r>
      <w:r>
        <w:instrText xml:space="preserve"> PAGEREF _Toc516048100 \h </w:instrText>
      </w:r>
      <w:r>
        <w:fldChar w:fldCharType="separate"/>
      </w:r>
      <w:r>
        <w:t>4</w:t>
      </w:r>
      <w:r>
        <w:fldChar w:fldCharType="end"/>
      </w:r>
    </w:p>
    <w:p w14:paraId="2D5A2A6E" w14:textId="633DCD06"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4</w:t>
      </w:r>
      <w:r>
        <w:t xml:space="preserve"> Toolbars</w:t>
      </w:r>
      <w:r>
        <w:tab/>
      </w:r>
      <w:r>
        <w:fldChar w:fldCharType="begin"/>
      </w:r>
      <w:r>
        <w:instrText xml:space="preserve"> PAGEREF _Toc516048101 \h </w:instrText>
      </w:r>
      <w:r>
        <w:fldChar w:fldCharType="separate"/>
      </w:r>
      <w:r>
        <w:t>5</w:t>
      </w:r>
      <w:r>
        <w:fldChar w:fldCharType="end"/>
      </w:r>
    </w:p>
    <w:p w14:paraId="771A80A5" w14:textId="30B66A5A"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5</w:t>
      </w:r>
      <w:r>
        <w:t xml:space="preserve"> Loading Data</w:t>
      </w:r>
      <w:r>
        <w:tab/>
      </w:r>
      <w:r>
        <w:fldChar w:fldCharType="begin"/>
      </w:r>
      <w:r>
        <w:instrText xml:space="preserve"> PAGEREF _Toc516048102 \h </w:instrText>
      </w:r>
      <w:r>
        <w:fldChar w:fldCharType="separate"/>
      </w:r>
      <w:r>
        <w:t>7</w:t>
      </w:r>
      <w:r>
        <w:fldChar w:fldCharType="end"/>
      </w:r>
    </w:p>
    <w:p w14:paraId="4EC62D1B" w14:textId="62AAD61D"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eastAsia="en-GB"/>
        </w:rPr>
        <w:tab/>
      </w:r>
      <w:r>
        <w:t>Vector data:</w:t>
      </w:r>
      <w:r>
        <w:tab/>
      </w:r>
      <w:r>
        <w:fldChar w:fldCharType="begin"/>
      </w:r>
      <w:r>
        <w:instrText xml:space="preserve"> PAGEREF _Toc516048103 \h </w:instrText>
      </w:r>
      <w:r>
        <w:fldChar w:fldCharType="separate"/>
      </w:r>
      <w:r>
        <w:t>7</w:t>
      </w:r>
      <w:r>
        <w:fldChar w:fldCharType="end"/>
      </w:r>
    </w:p>
    <w:p w14:paraId="23BD45B1" w14:textId="3BBFCEA4"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eastAsia="en-GB"/>
        </w:rPr>
        <w:tab/>
      </w:r>
      <w:r>
        <w:t>CSV text files:</w:t>
      </w:r>
      <w:r>
        <w:tab/>
      </w:r>
      <w:r>
        <w:fldChar w:fldCharType="begin"/>
      </w:r>
      <w:r>
        <w:instrText xml:space="preserve"> PAGEREF _Toc516048104 \h </w:instrText>
      </w:r>
      <w:r>
        <w:fldChar w:fldCharType="separate"/>
      </w:r>
      <w:r>
        <w:t>7</w:t>
      </w:r>
      <w:r>
        <w:fldChar w:fldCharType="end"/>
      </w:r>
    </w:p>
    <w:p w14:paraId="2F276BD2" w14:textId="1E439DCB"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5.3</w:t>
      </w:r>
      <w:r>
        <w:rPr>
          <w:rFonts w:asciiTheme="minorHAnsi" w:eastAsiaTheme="minorEastAsia" w:hAnsiTheme="minorHAnsi" w:cstheme="minorBidi"/>
          <w:sz w:val="22"/>
          <w:szCs w:val="22"/>
          <w:lang w:eastAsia="en-GB"/>
        </w:rPr>
        <w:tab/>
      </w:r>
      <w:r>
        <w:t>Raster data:</w:t>
      </w:r>
      <w:r>
        <w:tab/>
      </w:r>
      <w:r>
        <w:fldChar w:fldCharType="begin"/>
      </w:r>
      <w:r>
        <w:instrText xml:space="preserve"> PAGEREF _Toc516048105 \h </w:instrText>
      </w:r>
      <w:r>
        <w:fldChar w:fldCharType="separate"/>
      </w:r>
      <w:r>
        <w:t>7</w:t>
      </w:r>
      <w:r>
        <w:fldChar w:fldCharType="end"/>
      </w:r>
    </w:p>
    <w:p w14:paraId="16602CEF" w14:textId="0C309022"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5.4</w:t>
      </w:r>
      <w:r>
        <w:rPr>
          <w:rFonts w:asciiTheme="minorHAnsi" w:eastAsiaTheme="minorEastAsia" w:hAnsiTheme="minorHAnsi" w:cstheme="minorBidi"/>
          <w:sz w:val="22"/>
          <w:szCs w:val="22"/>
          <w:lang w:eastAsia="en-GB"/>
        </w:rPr>
        <w:tab/>
      </w:r>
      <w:r>
        <w:t>Adding Background data:</w:t>
      </w:r>
      <w:r>
        <w:tab/>
      </w:r>
      <w:r>
        <w:fldChar w:fldCharType="begin"/>
      </w:r>
      <w:r>
        <w:instrText xml:space="preserve"> PAGEREF _Toc516048106 \h </w:instrText>
      </w:r>
      <w:r>
        <w:fldChar w:fldCharType="separate"/>
      </w:r>
      <w:r>
        <w:t>8</w:t>
      </w:r>
      <w:r>
        <w:fldChar w:fldCharType="end"/>
      </w:r>
    </w:p>
    <w:p w14:paraId="02A897E8" w14:textId="70B26CB1"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5.5</w:t>
      </w:r>
      <w:r>
        <w:rPr>
          <w:rFonts w:asciiTheme="minorHAnsi" w:eastAsiaTheme="minorEastAsia" w:hAnsiTheme="minorHAnsi" w:cstheme="minorBidi"/>
          <w:sz w:val="22"/>
          <w:szCs w:val="22"/>
          <w:lang w:eastAsia="en-GB"/>
        </w:rPr>
        <w:tab/>
      </w:r>
      <w:r>
        <w:t>Exercise: loading data</w:t>
      </w:r>
      <w:r>
        <w:tab/>
      </w:r>
      <w:r>
        <w:fldChar w:fldCharType="begin"/>
      </w:r>
      <w:r>
        <w:instrText xml:space="preserve"> PAGEREF _Toc516048107 \h </w:instrText>
      </w:r>
      <w:r>
        <w:fldChar w:fldCharType="separate"/>
      </w:r>
      <w:r>
        <w:t>8</w:t>
      </w:r>
      <w:r>
        <w:fldChar w:fldCharType="end"/>
      </w:r>
    </w:p>
    <w:p w14:paraId="18D852E9" w14:textId="3D88C9C0"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6</w:t>
      </w:r>
      <w:r>
        <w:t xml:space="preserve"> Plugins</w:t>
      </w:r>
      <w:r>
        <w:tab/>
      </w:r>
      <w:r>
        <w:fldChar w:fldCharType="begin"/>
      </w:r>
      <w:r>
        <w:instrText xml:space="preserve"> PAGEREF _Toc516048108 \h </w:instrText>
      </w:r>
      <w:r>
        <w:fldChar w:fldCharType="separate"/>
      </w:r>
      <w:r>
        <w:t>10</w:t>
      </w:r>
      <w:r>
        <w:fldChar w:fldCharType="end"/>
      </w:r>
    </w:p>
    <w:p w14:paraId="3DF16DE4" w14:textId="4C3170FE"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eastAsia="en-GB"/>
        </w:rPr>
        <w:tab/>
      </w:r>
      <w:r>
        <w:t>Loading background maps</w:t>
      </w:r>
      <w:r>
        <w:tab/>
      </w:r>
      <w:r>
        <w:fldChar w:fldCharType="begin"/>
      </w:r>
      <w:r>
        <w:instrText xml:space="preserve"> PAGEREF _Toc516048109 \h </w:instrText>
      </w:r>
      <w:r>
        <w:fldChar w:fldCharType="separate"/>
      </w:r>
      <w:r>
        <w:t>10</w:t>
      </w:r>
      <w:r>
        <w:fldChar w:fldCharType="end"/>
      </w:r>
    </w:p>
    <w:p w14:paraId="7211ABFA" w14:textId="7E6D8A68"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eastAsia="en-GB"/>
        </w:rPr>
        <w:tab/>
      </w:r>
      <w:r>
        <w:t>Exercise: Background Map</w:t>
      </w:r>
      <w:r>
        <w:tab/>
      </w:r>
      <w:r>
        <w:fldChar w:fldCharType="begin"/>
      </w:r>
      <w:r>
        <w:instrText xml:space="preserve"> PAGEREF _Toc516048110 \h </w:instrText>
      </w:r>
      <w:r>
        <w:fldChar w:fldCharType="separate"/>
      </w:r>
      <w:r>
        <w:t>11</w:t>
      </w:r>
      <w:r>
        <w:fldChar w:fldCharType="end"/>
      </w:r>
    </w:p>
    <w:p w14:paraId="2AFF8218" w14:textId="334A872C"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7</w:t>
      </w:r>
      <w:r>
        <w:t xml:space="preserve"> Coordinates/Projection</w:t>
      </w:r>
      <w:r>
        <w:tab/>
      </w:r>
      <w:r>
        <w:fldChar w:fldCharType="begin"/>
      </w:r>
      <w:r>
        <w:instrText xml:space="preserve"> PAGEREF _Toc516048111 \h </w:instrText>
      </w:r>
      <w:r>
        <w:fldChar w:fldCharType="separate"/>
      </w:r>
      <w:r>
        <w:t>12</w:t>
      </w:r>
      <w:r>
        <w:fldChar w:fldCharType="end"/>
      </w:r>
    </w:p>
    <w:p w14:paraId="272E9854" w14:textId="486DB052"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eastAsia="en-GB"/>
        </w:rPr>
        <w:tab/>
      </w:r>
      <w:r>
        <w:t>On the Fly CRS transformation</w:t>
      </w:r>
      <w:r>
        <w:tab/>
      </w:r>
      <w:r>
        <w:fldChar w:fldCharType="begin"/>
      </w:r>
      <w:r>
        <w:instrText xml:space="preserve"> PAGEREF _Toc516048112 \h </w:instrText>
      </w:r>
      <w:r>
        <w:fldChar w:fldCharType="separate"/>
      </w:r>
      <w:r>
        <w:t>12</w:t>
      </w:r>
      <w:r>
        <w:fldChar w:fldCharType="end"/>
      </w:r>
    </w:p>
    <w:p w14:paraId="41969E8A" w14:textId="50904425"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eastAsia="en-GB"/>
        </w:rPr>
        <w:tab/>
      </w:r>
      <w:r>
        <w:t>How to save data to another CRS</w:t>
      </w:r>
      <w:r>
        <w:tab/>
      </w:r>
      <w:r>
        <w:fldChar w:fldCharType="begin"/>
      </w:r>
      <w:r>
        <w:instrText xml:space="preserve"> PAGEREF _Toc516048113 \h </w:instrText>
      </w:r>
      <w:r>
        <w:fldChar w:fldCharType="separate"/>
      </w:r>
      <w:r>
        <w:t>12</w:t>
      </w:r>
      <w:r>
        <w:fldChar w:fldCharType="end"/>
      </w:r>
    </w:p>
    <w:p w14:paraId="4A4CEDAC" w14:textId="6EB6A5A8"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eastAsia="en-GB"/>
        </w:rPr>
        <w:tab/>
      </w:r>
      <w:r>
        <w:t>Exercise: Projection</w:t>
      </w:r>
      <w:r>
        <w:tab/>
      </w:r>
      <w:r>
        <w:fldChar w:fldCharType="begin"/>
      </w:r>
      <w:r>
        <w:instrText xml:space="preserve"> PAGEREF _Toc516048114 \h </w:instrText>
      </w:r>
      <w:r>
        <w:fldChar w:fldCharType="separate"/>
      </w:r>
      <w:r>
        <w:t>13</w:t>
      </w:r>
      <w:r>
        <w:fldChar w:fldCharType="end"/>
      </w:r>
    </w:p>
    <w:p w14:paraId="0446BBA6" w14:textId="18002541"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8</w:t>
      </w:r>
      <w:r>
        <w:t xml:space="preserve"> Styling Data</w:t>
      </w:r>
      <w:r>
        <w:tab/>
      </w:r>
      <w:r>
        <w:fldChar w:fldCharType="begin"/>
      </w:r>
      <w:r>
        <w:instrText xml:space="preserve"> PAGEREF _Toc516048115 \h </w:instrText>
      </w:r>
      <w:r>
        <w:fldChar w:fldCharType="separate"/>
      </w:r>
      <w:r>
        <w:t>14</w:t>
      </w:r>
      <w:r>
        <w:fldChar w:fldCharType="end"/>
      </w:r>
    </w:p>
    <w:p w14:paraId="289992D1" w14:textId="6184F4A0"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8.1</w:t>
      </w:r>
      <w:r>
        <w:rPr>
          <w:rFonts w:asciiTheme="minorHAnsi" w:eastAsiaTheme="minorEastAsia" w:hAnsiTheme="minorHAnsi" w:cstheme="minorBidi"/>
          <w:sz w:val="22"/>
          <w:szCs w:val="22"/>
          <w:lang w:eastAsia="en-GB"/>
        </w:rPr>
        <w:tab/>
      </w:r>
      <w:r>
        <w:t>Styling Raster Layers</w:t>
      </w:r>
      <w:r>
        <w:tab/>
      </w:r>
      <w:r>
        <w:fldChar w:fldCharType="begin"/>
      </w:r>
      <w:r>
        <w:instrText xml:space="preserve"> PAGEREF _Toc516048116 \h </w:instrText>
      </w:r>
      <w:r>
        <w:fldChar w:fldCharType="separate"/>
      </w:r>
      <w:r>
        <w:t>14</w:t>
      </w:r>
      <w:r>
        <w:fldChar w:fldCharType="end"/>
      </w:r>
    </w:p>
    <w:p w14:paraId="26A228A7" w14:textId="67D1BF32"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8.2</w:t>
      </w:r>
      <w:r>
        <w:rPr>
          <w:rFonts w:asciiTheme="minorHAnsi" w:eastAsiaTheme="minorEastAsia" w:hAnsiTheme="minorHAnsi" w:cstheme="minorBidi"/>
          <w:sz w:val="22"/>
          <w:szCs w:val="22"/>
          <w:lang w:eastAsia="en-GB"/>
        </w:rPr>
        <w:tab/>
      </w:r>
      <w:r>
        <w:t>Styling Vector Layers</w:t>
      </w:r>
      <w:r>
        <w:tab/>
      </w:r>
      <w:r>
        <w:fldChar w:fldCharType="begin"/>
      </w:r>
      <w:r>
        <w:instrText xml:space="preserve"> PAGEREF _Toc516048117 \h </w:instrText>
      </w:r>
      <w:r>
        <w:fldChar w:fldCharType="separate"/>
      </w:r>
      <w:r>
        <w:t>17</w:t>
      </w:r>
      <w:r>
        <w:fldChar w:fldCharType="end"/>
      </w:r>
    </w:p>
    <w:p w14:paraId="35FE6882" w14:textId="786A0895"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8.3</w:t>
      </w:r>
      <w:r>
        <w:rPr>
          <w:rFonts w:asciiTheme="minorHAnsi" w:eastAsiaTheme="minorEastAsia" w:hAnsiTheme="minorHAnsi" w:cstheme="minorBidi"/>
          <w:sz w:val="22"/>
          <w:szCs w:val="22"/>
          <w:lang w:eastAsia="en-GB"/>
        </w:rPr>
        <w:tab/>
      </w:r>
      <w:r>
        <w:t>Saving Layer Styles</w:t>
      </w:r>
      <w:r>
        <w:tab/>
      </w:r>
      <w:r>
        <w:fldChar w:fldCharType="begin"/>
      </w:r>
      <w:r>
        <w:instrText xml:space="preserve"> PAGEREF _Toc516048118 \h </w:instrText>
      </w:r>
      <w:r>
        <w:fldChar w:fldCharType="separate"/>
      </w:r>
      <w:r>
        <w:t>17</w:t>
      </w:r>
      <w:r>
        <w:fldChar w:fldCharType="end"/>
      </w:r>
    </w:p>
    <w:p w14:paraId="7BFC14E5" w14:textId="5BB5FDD5"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8.4</w:t>
      </w:r>
      <w:r>
        <w:rPr>
          <w:rFonts w:asciiTheme="minorHAnsi" w:eastAsiaTheme="minorEastAsia" w:hAnsiTheme="minorHAnsi" w:cstheme="minorBidi"/>
          <w:sz w:val="22"/>
          <w:szCs w:val="22"/>
          <w:lang w:eastAsia="en-GB"/>
        </w:rPr>
        <w:tab/>
      </w:r>
      <w:r>
        <w:t>Exercise: Raster Styling</w:t>
      </w:r>
      <w:r>
        <w:tab/>
      </w:r>
      <w:r>
        <w:fldChar w:fldCharType="begin"/>
      </w:r>
      <w:r>
        <w:instrText xml:space="preserve"> PAGEREF _Toc516048119 \h </w:instrText>
      </w:r>
      <w:r>
        <w:fldChar w:fldCharType="separate"/>
      </w:r>
      <w:r>
        <w:t>19</w:t>
      </w:r>
      <w:r>
        <w:fldChar w:fldCharType="end"/>
      </w:r>
    </w:p>
    <w:p w14:paraId="10BA94F3" w14:textId="1E7D4D31"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8.5</w:t>
      </w:r>
      <w:r>
        <w:rPr>
          <w:rFonts w:asciiTheme="minorHAnsi" w:eastAsiaTheme="minorEastAsia" w:hAnsiTheme="minorHAnsi" w:cstheme="minorBidi"/>
          <w:sz w:val="22"/>
          <w:szCs w:val="22"/>
          <w:lang w:eastAsia="en-GB"/>
        </w:rPr>
        <w:tab/>
      </w:r>
      <w:r>
        <w:t>Exercise: Vector Styling</w:t>
      </w:r>
      <w:r>
        <w:tab/>
      </w:r>
      <w:r>
        <w:fldChar w:fldCharType="begin"/>
      </w:r>
      <w:r>
        <w:instrText xml:space="preserve"> PAGEREF _Toc516048120 \h </w:instrText>
      </w:r>
      <w:r>
        <w:fldChar w:fldCharType="separate"/>
      </w:r>
      <w:r>
        <w:t>19</w:t>
      </w:r>
      <w:r>
        <w:fldChar w:fldCharType="end"/>
      </w:r>
    </w:p>
    <w:p w14:paraId="60F0D636" w14:textId="32E7AD2D"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8.6</w:t>
      </w:r>
      <w:r>
        <w:rPr>
          <w:rFonts w:asciiTheme="minorHAnsi" w:eastAsiaTheme="minorEastAsia" w:hAnsiTheme="minorHAnsi" w:cstheme="minorBidi"/>
          <w:sz w:val="22"/>
          <w:szCs w:val="22"/>
          <w:lang w:eastAsia="en-GB"/>
        </w:rPr>
        <w:tab/>
      </w:r>
      <w:r>
        <w:t>Exercise: Saving Styles</w:t>
      </w:r>
      <w:r>
        <w:tab/>
      </w:r>
      <w:r>
        <w:fldChar w:fldCharType="begin"/>
      </w:r>
      <w:r>
        <w:instrText xml:space="preserve"> PAGEREF _Toc516048121 \h </w:instrText>
      </w:r>
      <w:r>
        <w:fldChar w:fldCharType="separate"/>
      </w:r>
      <w:r>
        <w:t>19</w:t>
      </w:r>
      <w:r>
        <w:fldChar w:fldCharType="end"/>
      </w:r>
    </w:p>
    <w:p w14:paraId="1256CEB4" w14:textId="04F3EE65"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9</w:t>
      </w:r>
      <w:r>
        <w:t xml:space="preserve"> Spatial Joins</w:t>
      </w:r>
      <w:r>
        <w:tab/>
      </w:r>
      <w:r>
        <w:fldChar w:fldCharType="begin"/>
      </w:r>
      <w:r>
        <w:instrText xml:space="preserve"> PAGEREF _Toc516048122 \h </w:instrText>
      </w:r>
      <w:r>
        <w:fldChar w:fldCharType="separate"/>
      </w:r>
      <w:r>
        <w:t>20</w:t>
      </w:r>
      <w:r>
        <w:fldChar w:fldCharType="end"/>
      </w:r>
    </w:p>
    <w:p w14:paraId="27449740" w14:textId="7C7A4390" w:rsidR="001505A5" w:rsidRDefault="001505A5">
      <w:pPr>
        <w:pStyle w:val="TOC2"/>
        <w:tabs>
          <w:tab w:val="left" w:pos="10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eastAsia="en-GB"/>
        </w:rPr>
        <w:tab/>
      </w:r>
      <w:r>
        <w:t>Exercise: Spatial Join</w:t>
      </w:r>
      <w:r>
        <w:tab/>
      </w:r>
      <w:r>
        <w:fldChar w:fldCharType="begin"/>
      </w:r>
      <w:r>
        <w:instrText xml:space="preserve"> PAGEREF _Toc516048123 \h </w:instrText>
      </w:r>
      <w:r>
        <w:fldChar w:fldCharType="separate"/>
      </w:r>
      <w:r>
        <w:t>21</w:t>
      </w:r>
      <w:r>
        <w:fldChar w:fldCharType="end"/>
      </w:r>
    </w:p>
    <w:p w14:paraId="0D6B2D26" w14:textId="5552303B"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10</w:t>
      </w:r>
      <w:r>
        <w:t xml:space="preserve"> Selecting Data</w:t>
      </w:r>
      <w:r>
        <w:tab/>
      </w:r>
      <w:r>
        <w:fldChar w:fldCharType="begin"/>
      </w:r>
      <w:r>
        <w:instrText xml:space="preserve"> PAGEREF _Toc516048124 \h </w:instrText>
      </w:r>
      <w:r>
        <w:fldChar w:fldCharType="separate"/>
      </w:r>
      <w:r>
        <w:t>22</w:t>
      </w:r>
      <w:r>
        <w:fldChar w:fldCharType="end"/>
      </w:r>
    </w:p>
    <w:p w14:paraId="63AFB570" w14:textId="03680CD5"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10.1</w:t>
      </w:r>
      <w:r>
        <w:rPr>
          <w:rFonts w:asciiTheme="minorHAnsi" w:eastAsiaTheme="minorEastAsia" w:hAnsiTheme="minorHAnsi" w:cstheme="minorBidi"/>
          <w:sz w:val="22"/>
          <w:szCs w:val="22"/>
          <w:lang w:eastAsia="en-GB"/>
        </w:rPr>
        <w:tab/>
      </w:r>
      <w:r>
        <w:t>Selecting with the mouse</w:t>
      </w:r>
      <w:r>
        <w:tab/>
      </w:r>
      <w:r>
        <w:fldChar w:fldCharType="begin"/>
      </w:r>
      <w:r>
        <w:instrText xml:space="preserve"> PAGEREF _Toc516048125 \h </w:instrText>
      </w:r>
      <w:r>
        <w:fldChar w:fldCharType="separate"/>
      </w:r>
      <w:r>
        <w:t>22</w:t>
      </w:r>
      <w:r>
        <w:fldChar w:fldCharType="end"/>
      </w:r>
    </w:p>
    <w:p w14:paraId="66D07116" w14:textId="6F54FEAF"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10.2</w:t>
      </w:r>
      <w:r>
        <w:rPr>
          <w:rFonts w:asciiTheme="minorHAnsi" w:eastAsiaTheme="minorEastAsia" w:hAnsiTheme="minorHAnsi" w:cstheme="minorBidi"/>
          <w:sz w:val="22"/>
          <w:szCs w:val="22"/>
          <w:lang w:eastAsia="en-GB"/>
        </w:rPr>
        <w:tab/>
      </w:r>
      <w:r>
        <w:t>Selecting with expressions</w:t>
      </w:r>
      <w:r>
        <w:tab/>
      </w:r>
      <w:r>
        <w:fldChar w:fldCharType="begin"/>
      </w:r>
      <w:r>
        <w:instrText xml:space="preserve"> PAGEREF _Toc516048126 \h </w:instrText>
      </w:r>
      <w:r>
        <w:fldChar w:fldCharType="separate"/>
      </w:r>
      <w:r>
        <w:t>22</w:t>
      </w:r>
      <w:r>
        <w:fldChar w:fldCharType="end"/>
      </w:r>
    </w:p>
    <w:p w14:paraId="658F4C4E" w14:textId="4FA20673"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10.3</w:t>
      </w:r>
      <w:r>
        <w:rPr>
          <w:rFonts w:asciiTheme="minorHAnsi" w:eastAsiaTheme="minorEastAsia" w:hAnsiTheme="minorHAnsi" w:cstheme="minorBidi"/>
          <w:sz w:val="22"/>
          <w:szCs w:val="22"/>
          <w:lang w:eastAsia="en-GB"/>
        </w:rPr>
        <w:tab/>
      </w:r>
      <w:r>
        <w:t>Selecting with filters</w:t>
      </w:r>
      <w:r>
        <w:tab/>
      </w:r>
      <w:r>
        <w:fldChar w:fldCharType="begin"/>
      </w:r>
      <w:r>
        <w:instrText xml:space="preserve"> PAGEREF _Toc516048127 \h </w:instrText>
      </w:r>
      <w:r>
        <w:fldChar w:fldCharType="separate"/>
      </w:r>
      <w:r>
        <w:t>23</w:t>
      </w:r>
      <w:r>
        <w:fldChar w:fldCharType="end"/>
      </w:r>
    </w:p>
    <w:p w14:paraId="456F3B14" w14:textId="1BF42950"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lastRenderedPageBreak/>
        <w:t>10.4</w:t>
      </w:r>
      <w:r>
        <w:rPr>
          <w:rFonts w:asciiTheme="minorHAnsi" w:eastAsiaTheme="minorEastAsia" w:hAnsiTheme="minorHAnsi" w:cstheme="minorBidi"/>
          <w:sz w:val="22"/>
          <w:szCs w:val="22"/>
          <w:lang w:eastAsia="en-GB"/>
        </w:rPr>
        <w:tab/>
      </w:r>
      <w:r>
        <w:t>Atribute table tools</w:t>
      </w:r>
      <w:r>
        <w:tab/>
      </w:r>
      <w:r>
        <w:fldChar w:fldCharType="begin"/>
      </w:r>
      <w:r>
        <w:instrText xml:space="preserve"> PAGEREF _Toc516048128 \h </w:instrText>
      </w:r>
      <w:r>
        <w:fldChar w:fldCharType="separate"/>
      </w:r>
      <w:r>
        <w:t>25</w:t>
      </w:r>
      <w:r>
        <w:fldChar w:fldCharType="end"/>
      </w:r>
    </w:p>
    <w:p w14:paraId="573A59F0" w14:textId="65E4500E"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10.5</w:t>
      </w:r>
      <w:r>
        <w:rPr>
          <w:rFonts w:asciiTheme="minorHAnsi" w:eastAsiaTheme="minorEastAsia" w:hAnsiTheme="minorHAnsi" w:cstheme="minorBidi"/>
          <w:sz w:val="22"/>
          <w:szCs w:val="22"/>
          <w:lang w:eastAsia="en-GB"/>
        </w:rPr>
        <w:tab/>
      </w:r>
      <w:r>
        <w:t>Exercise: Selecting Data</w:t>
      </w:r>
      <w:r>
        <w:tab/>
      </w:r>
      <w:r>
        <w:fldChar w:fldCharType="begin"/>
      </w:r>
      <w:r>
        <w:instrText xml:space="preserve"> PAGEREF _Toc516048129 \h </w:instrText>
      </w:r>
      <w:r>
        <w:fldChar w:fldCharType="separate"/>
      </w:r>
      <w:r>
        <w:t>25</w:t>
      </w:r>
      <w:r>
        <w:fldChar w:fldCharType="end"/>
      </w:r>
    </w:p>
    <w:p w14:paraId="749926B3" w14:textId="3B0C5556"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11</w:t>
      </w:r>
      <w:r>
        <w:t xml:space="preserve"> Data Creation and Editing</w:t>
      </w:r>
      <w:r>
        <w:tab/>
      </w:r>
      <w:r>
        <w:fldChar w:fldCharType="begin"/>
      </w:r>
      <w:r>
        <w:instrText xml:space="preserve"> PAGEREF _Toc516048130 \h </w:instrText>
      </w:r>
      <w:r>
        <w:fldChar w:fldCharType="separate"/>
      </w:r>
      <w:r>
        <w:t>26</w:t>
      </w:r>
      <w:r>
        <w:fldChar w:fldCharType="end"/>
      </w:r>
    </w:p>
    <w:p w14:paraId="326E8B0D" w14:textId="50A51E6C"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11.1</w:t>
      </w:r>
      <w:r>
        <w:rPr>
          <w:rFonts w:asciiTheme="minorHAnsi" w:eastAsiaTheme="minorEastAsia" w:hAnsiTheme="minorHAnsi" w:cstheme="minorBidi"/>
          <w:sz w:val="22"/>
          <w:szCs w:val="22"/>
          <w:lang w:eastAsia="en-GB"/>
        </w:rPr>
        <w:tab/>
      </w:r>
      <w:r>
        <w:t>Creating a New Vector Layer</w:t>
      </w:r>
      <w:r>
        <w:tab/>
      </w:r>
      <w:r>
        <w:fldChar w:fldCharType="begin"/>
      </w:r>
      <w:r>
        <w:instrText xml:space="preserve"> PAGEREF _Toc516048131 \h </w:instrText>
      </w:r>
      <w:r>
        <w:fldChar w:fldCharType="separate"/>
      </w:r>
      <w:r>
        <w:t>26</w:t>
      </w:r>
      <w:r>
        <w:fldChar w:fldCharType="end"/>
      </w:r>
    </w:p>
    <w:p w14:paraId="55D94C76" w14:textId="21D5AF0E"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11.2</w:t>
      </w:r>
      <w:r>
        <w:rPr>
          <w:rFonts w:asciiTheme="minorHAnsi" w:eastAsiaTheme="minorEastAsia" w:hAnsiTheme="minorHAnsi" w:cstheme="minorBidi"/>
          <w:sz w:val="22"/>
          <w:szCs w:val="22"/>
          <w:lang w:eastAsia="en-GB"/>
        </w:rPr>
        <w:tab/>
      </w:r>
      <w:r>
        <w:t>Adding/Digitizing data</w:t>
      </w:r>
      <w:r>
        <w:tab/>
      </w:r>
      <w:r>
        <w:fldChar w:fldCharType="begin"/>
      </w:r>
      <w:r>
        <w:instrText xml:space="preserve"> PAGEREF _Toc516048132 \h </w:instrText>
      </w:r>
      <w:r>
        <w:fldChar w:fldCharType="separate"/>
      </w:r>
      <w:r>
        <w:t>26</w:t>
      </w:r>
      <w:r>
        <w:fldChar w:fldCharType="end"/>
      </w:r>
    </w:p>
    <w:p w14:paraId="0C572370" w14:textId="452C523B"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11.3</w:t>
      </w:r>
      <w:r>
        <w:rPr>
          <w:rFonts w:asciiTheme="minorHAnsi" w:eastAsiaTheme="minorEastAsia" w:hAnsiTheme="minorHAnsi" w:cstheme="minorBidi"/>
          <w:sz w:val="22"/>
          <w:szCs w:val="22"/>
          <w:lang w:eastAsia="en-GB"/>
        </w:rPr>
        <w:tab/>
      </w:r>
      <w:r>
        <w:t>New scratch layer</w:t>
      </w:r>
      <w:r>
        <w:tab/>
      </w:r>
      <w:r>
        <w:fldChar w:fldCharType="begin"/>
      </w:r>
      <w:r>
        <w:instrText xml:space="preserve"> PAGEREF _Toc516048133 \h </w:instrText>
      </w:r>
      <w:r>
        <w:fldChar w:fldCharType="separate"/>
      </w:r>
      <w:r>
        <w:t>26</w:t>
      </w:r>
      <w:r>
        <w:fldChar w:fldCharType="end"/>
      </w:r>
    </w:p>
    <w:p w14:paraId="05F727A1" w14:textId="569FB232"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11.4</w:t>
      </w:r>
      <w:r>
        <w:rPr>
          <w:rFonts w:asciiTheme="minorHAnsi" w:eastAsiaTheme="minorEastAsia" w:hAnsiTheme="minorHAnsi" w:cstheme="minorBidi"/>
          <w:sz w:val="22"/>
          <w:szCs w:val="22"/>
          <w:lang w:eastAsia="en-GB"/>
        </w:rPr>
        <w:tab/>
      </w:r>
      <w:r>
        <w:t>Exercise: digitising</w:t>
      </w:r>
      <w:r>
        <w:tab/>
      </w:r>
      <w:r>
        <w:fldChar w:fldCharType="begin"/>
      </w:r>
      <w:r>
        <w:instrText xml:space="preserve"> PAGEREF _Toc516048134 \h </w:instrText>
      </w:r>
      <w:r>
        <w:fldChar w:fldCharType="separate"/>
      </w:r>
      <w:r>
        <w:t>26</w:t>
      </w:r>
      <w:r>
        <w:fldChar w:fldCharType="end"/>
      </w:r>
    </w:p>
    <w:p w14:paraId="75B7F7D8" w14:textId="57B7226B"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12</w:t>
      </w:r>
      <w:r>
        <w:t xml:space="preserve"> Print Composer</w:t>
      </w:r>
      <w:r>
        <w:tab/>
      </w:r>
      <w:r>
        <w:fldChar w:fldCharType="begin"/>
      </w:r>
      <w:r>
        <w:instrText xml:space="preserve"> PAGEREF _Toc516048135 \h </w:instrText>
      </w:r>
      <w:r>
        <w:fldChar w:fldCharType="separate"/>
      </w:r>
      <w:r>
        <w:t>27</w:t>
      </w:r>
      <w:r>
        <w:fldChar w:fldCharType="end"/>
      </w:r>
    </w:p>
    <w:p w14:paraId="2DAC07B1" w14:textId="0197457B"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eastAsia="en-GB"/>
        </w:rPr>
        <w:tab/>
      </w:r>
      <w:r>
        <w:t>Save as Image</w:t>
      </w:r>
      <w:r>
        <w:tab/>
      </w:r>
      <w:r>
        <w:fldChar w:fldCharType="begin"/>
      </w:r>
      <w:r>
        <w:instrText xml:space="preserve"> PAGEREF _Toc516048136 \h </w:instrText>
      </w:r>
      <w:r>
        <w:fldChar w:fldCharType="separate"/>
      </w:r>
      <w:r>
        <w:t>27</w:t>
      </w:r>
      <w:r>
        <w:fldChar w:fldCharType="end"/>
      </w:r>
    </w:p>
    <w:p w14:paraId="3BAFCC45" w14:textId="72315A08"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eastAsia="en-GB"/>
        </w:rPr>
        <w:tab/>
      </w:r>
      <w:r>
        <w:t>Print Composer</w:t>
      </w:r>
      <w:r>
        <w:tab/>
      </w:r>
      <w:r>
        <w:fldChar w:fldCharType="begin"/>
      </w:r>
      <w:r>
        <w:instrText xml:space="preserve"> PAGEREF _Toc516048137 \h </w:instrText>
      </w:r>
      <w:r>
        <w:fldChar w:fldCharType="separate"/>
      </w:r>
      <w:r>
        <w:t>27</w:t>
      </w:r>
      <w:r>
        <w:fldChar w:fldCharType="end"/>
      </w:r>
    </w:p>
    <w:p w14:paraId="623C4B08" w14:textId="1BADF279"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12.3</w:t>
      </w:r>
      <w:r>
        <w:rPr>
          <w:rFonts w:asciiTheme="minorHAnsi" w:eastAsiaTheme="minorEastAsia" w:hAnsiTheme="minorHAnsi" w:cstheme="minorBidi"/>
          <w:sz w:val="22"/>
          <w:szCs w:val="22"/>
          <w:lang w:eastAsia="en-GB"/>
        </w:rPr>
        <w:tab/>
      </w:r>
      <w:r>
        <w:t>Exercise: print map-layout</w:t>
      </w:r>
      <w:r>
        <w:tab/>
      </w:r>
      <w:r>
        <w:fldChar w:fldCharType="begin"/>
      </w:r>
      <w:r>
        <w:instrText xml:space="preserve"> PAGEREF _Toc516048138 \h </w:instrText>
      </w:r>
      <w:r>
        <w:fldChar w:fldCharType="separate"/>
      </w:r>
      <w:r>
        <w:t>28</w:t>
      </w:r>
      <w:r>
        <w:fldChar w:fldCharType="end"/>
      </w:r>
    </w:p>
    <w:p w14:paraId="3E175530" w14:textId="658E1AC1"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13</w:t>
      </w:r>
      <w:r>
        <w:t xml:space="preserve"> Plugins</w:t>
      </w:r>
      <w:r>
        <w:tab/>
      </w:r>
      <w:r>
        <w:fldChar w:fldCharType="begin"/>
      </w:r>
      <w:r>
        <w:instrText xml:space="preserve"> PAGEREF _Toc516048139 \h </w:instrText>
      </w:r>
      <w:r>
        <w:fldChar w:fldCharType="separate"/>
      </w:r>
      <w:r>
        <w:t>30</w:t>
      </w:r>
      <w:r>
        <w:fldChar w:fldCharType="end"/>
      </w:r>
    </w:p>
    <w:p w14:paraId="202BDFC4" w14:textId="02F27203" w:rsidR="001505A5" w:rsidRDefault="001505A5">
      <w:pPr>
        <w:pStyle w:val="TOC2"/>
        <w:tabs>
          <w:tab w:val="left" w:pos="1200"/>
        </w:tabs>
        <w:rPr>
          <w:rFonts w:asciiTheme="minorHAnsi" w:eastAsiaTheme="minorEastAsia" w:hAnsiTheme="minorHAnsi" w:cstheme="minorBidi"/>
          <w:sz w:val="22"/>
          <w:szCs w:val="22"/>
          <w:lang w:eastAsia="en-GB"/>
        </w:rPr>
      </w:pPr>
      <w:r w:rsidRPr="00FA0C9F">
        <w:rPr>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eastAsia="en-GB"/>
        </w:rPr>
        <w:tab/>
      </w:r>
      <w:r>
        <w:t>Useful QGIS Plugins</w:t>
      </w:r>
      <w:r>
        <w:tab/>
      </w:r>
      <w:r>
        <w:fldChar w:fldCharType="begin"/>
      </w:r>
      <w:r>
        <w:instrText xml:space="preserve"> PAGEREF _Toc516048140 \h </w:instrText>
      </w:r>
      <w:r>
        <w:fldChar w:fldCharType="separate"/>
      </w:r>
      <w:r>
        <w:t>31</w:t>
      </w:r>
      <w:r>
        <w:fldChar w:fldCharType="end"/>
      </w:r>
    </w:p>
    <w:p w14:paraId="4E342710" w14:textId="0E83A26B" w:rsidR="001505A5" w:rsidRDefault="001505A5">
      <w:pPr>
        <w:pStyle w:val="TOC1"/>
        <w:rPr>
          <w:rFonts w:asciiTheme="minorHAnsi" w:eastAsiaTheme="minorEastAsia" w:hAnsiTheme="minorHAnsi" w:cstheme="minorBidi"/>
          <w:b w:val="0"/>
          <w:sz w:val="22"/>
          <w:szCs w:val="22"/>
          <w:lang w:eastAsia="en-GB"/>
        </w:rPr>
      </w:pPr>
      <w:r w:rsidRPr="00FA0C9F">
        <w:rPr>
          <w14:scene3d>
            <w14:camera w14:prst="orthographicFront"/>
            <w14:lightRig w14:rig="threePt" w14:dir="t">
              <w14:rot w14:lat="0" w14:lon="0" w14:rev="0"/>
            </w14:lightRig>
          </w14:scene3d>
        </w:rPr>
        <w:t>14</w:t>
      </w:r>
      <w:r>
        <w:t xml:space="preserve"> Connecting to databases</w:t>
      </w:r>
      <w:r>
        <w:tab/>
      </w:r>
      <w:r>
        <w:fldChar w:fldCharType="begin"/>
      </w:r>
      <w:r>
        <w:instrText xml:space="preserve"> PAGEREF _Toc516048141 \h </w:instrText>
      </w:r>
      <w:r>
        <w:fldChar w:fldCharType="separate"/>
      </w:r>
      <w:r>
        <w:t>35</w:t>
      </w:r>
      <w:r>
        <w:fldChar w:fldCharType="end"/>
      </w:r>
    </w:p>
    <w:p w14:paraId="41CB67E1" w14:textId="0B965289" w:rsidR="001505A5" w:rsidRDefault="001505A5">
      <w:pPr>
        <w:pStyle w:val="TOC1"/>
        <w:tabs>
          <w:tab w:val="left" w:pos="1600"/>
        </w:tabs>
        <w:rPr>
          <w:rFonts w:asciiTheme="minorHAnsi" w:eastAsiaTheme="minorEastAsia" w:hAnsiTheme="minorHAnsi" w:cstheme="minorBidi"/>
          <w:b w:val="0"/>
          <w:sz w:val="22"/>
          <w:szCs w:val="22"/>
          <w:lang w:eastAsia="en-GB"/>
        </w:rPr>
      </w:pPr>
      <w:r>
        <w:t>Appendix 1</w:t>
      </w:r>
      <w:r>
        <w:rPr>
          <w:rFonts w:asciiTheme="minorHAnsi" w:eastAsiaTheme="minorEastAsia" w:hAnsiTheme="minorHAnsi" w:cstheme="minorBidi"/>
          <w:b w:val="0"/>
          <w:sz w:val="22"/>
          <w:szCs w:val="22"/>
          <w:lang w:eastAsia="en-GB"/>
        </w:rPr>
        <w:tab/>
      </w:r>
      <w:r>
        <w:t>Core Plugins</w:t>
      </w:r>
      <w:r>
        <w:tab/>
      </w:r>
      <w:r>
        <w:fldChar w:fldCharType="begin"/>
      </w:r>
      <w:r>
        <w:instrText xml:space="preserve"> PAGEREF _Toc516048142 \h </w:instrText>
      </w:r>
      <w:r>
        <w:fldChar w:fldCharType="separate"/>
      </w:r>
      <w:r>
        <w:t>38</w:t>
      </w:r>
      <w:r>
        <w:fldChar w:fldCharType="end"/>
      </w:r>
    </w:p>
    <w:p w14:paraId="335CFF20" w14:textId="27645014" w:rsidR="001505A5" w:rsidRDefault="001505A5">
      <w:pPr>
        <w:pStyle w:val="TOC1"/>
        <w:rPr>
          <w:rFonts w:asciiTheme="minorHAnsi" w:eastAsiaTheme="minorEastAsia" w:hAnsiTheme="minorHAnsi" w:cstheme="minorBidi"/>
          <w:b w:val="0"/>
          <w:sz w:val="22"/>
          <w:szCs w:val="22"/>
          <w:lang w:eastAsia="en-GB"/>
        </w:rPr>
      </w:pPr>
      <w:r>
        <w:t>References</w:t>
      </w:r>
      <w:r>
        <w:tab/>
      </w:r>
      <w:r>
        <w:fldChar w:fldCharType="begin"/>
      </w:r>
      <w:r>
        <w:instrText xml:space="preserve"> PAGEREF _Toc516048143 \h </w:instrText>
      </w:r>
      <w:r>
        <w:fldChar w:fldCharType="separate"/>
      </w:r>
      <w:r>
        <w:t>39</w:t>
      </w:r>
      <w:r>
        <w:fldChar w:fldCharType="end"/>
      </w:r>
    </w:p>
    <w:p w14:paraId="798BB8CF" w14:textId="76E8936B" w:rsidR="00C300BA" w:rsidRPr="00237B64" w:rsidRDefault="00380ED1" w:rsidP="00237B64">
      <w:pPr>
        <w:tabs>
          <w:tab w:val="right" w:leader="dot" w:pos="6804"/>
        </w:tabs>
      </w:pPr>
      <w:r w:rsidRPr="00237B64">
        <w:rPr>
          <w:noProof/>
        </w:rPr>
        <w:fldChar w:fldCharType="end"/>
      </w:r>
    </w:p>
    <w:p w14:paraId="003DD35E" w14:textId="77777777" w:rsidR="00996DFF" w:rsidRPr="00237B64" w:rsidRDefault="00996DFF" w:rsidP="00237B64">
      <w:pPr>
        <w:tabs>
          <w:tab w:val="right" w:leader="dot" w:pos="6804"/>
        </w:tabs>
        <w:spacing w:before="440" w:after="220"/>
        <w:rPr>
          <w:b/>
        </w:rPr>
      </w:pPr>
    </w:p>
    <w:p w14:paraId="650A2C71" w14:textId="6BB4738D" w:rsidR="00781988" w:rsidRPr="00237B64" w:rsidRDefault="00781988" w:rsidP="00237B64">
      <w:pPr>
        <w:pStyle w:val="TableofFigures"/>
        <w:jc w:val="both"/>
      </w:pPr>
    </w:p>
    <w:p w14:paraId="2A5593B8" w14:textId="77777777" w:rsidR="00C300BA" w:rsidRPr="00237B64" w:rsidRDefault="00C300BA" w:rsidP="00237B64">
      <w:pPr>
        <w:pStyle w:val="Heading1"/>
        <w:numPr>
          <w:ilvl w:val="0"/>
          <w:numId w:val="0"/>
        </w:numPr>
        <w:jc w:val="both"/>
      </w:pPr>
      <w:bookmarkStart w:id="3" w:name="_Toc516048094"/>
      <w:r w:rsidRPr="00237B64">
        <w:lastRenderedPageBreak/>
        <w:t>Summary</w:t>
      </w:r>
      <w:bookmarkEnd w:id="3"/>
    </w:p>
    <w:p w14:paraId="3010C5F9" w14:textId="77777777" w:rsidR="00C300BA" w:rsidRPr="00237B64" w:rsidRDefault="00C300BA" w:rsidP="00237B64">
      <w:r w:rsidRPr="00237B64">
        <w:t>This</w:t>
      </w:r>
      <w:r w:rsidR="008D1068" w:rsidRPr="00237B64">
        <w:t xml:space="preserve"> course ha</w:t>
      </w:r>
      <w:r w:rsidR="00684014" w:rsidRPr="00237B64">
        <w:t>s been</w:t>
      </w:r>
      <w:r w:rsidR="008D1068" w:rsidRPr="00237B64">
        <w:t xml:space="preserve"> written with the </w:t>
      </w:r>
      <w:r w:rsidR="00684014" w:rsidRPr="00237B64">
        <w:t>intension of allowing a</w:t>
      </w:r>
      <w:r w:rsidR="008D1068" w:rsidRPr="00237B64">
        <w:t xml:space="preserve"> smooth </w:t>
      </w:r>
      <w:r w:rsidR="00684014" w:rsidRPr="00237B64">
        <w:t xml:space="preserve">quick </w:t>
      </w:r>
      <w:r w:rsidR="008D1068" w:rsidRPr="00237B64">
        <w:t xml:space="preserve">transition between </w:t>
      </w:r>
      <w:r w:rsidR="00684014" w:rsidRPr="00237B64">
        <w:t>ArcGIS</w:t>
      </w:r>
      <w:r w:rsidR="008D1068" w:rsidRPr="00237B64">
        <w:t xml:space="preserve"> users and QGIS. It is not intended for novice GIS user.</w:t>
      </w:r>
      <w:r w:rsidRPr="00237B64">
        <w:t xml:space="preserve"> </w:t>
      </w:r>
    </w:p>
    <w:p w14:paraId="0E87A9EB" w14:textId="59FF5064" w:rsidR="00A802DD" w:rsidRPr="00237B64" w:rsidRDefault="00A802DD" w:rsidP="00237B64">
      <w:r w:rsidRPr="00237B64">
        <w:t>I</w:t>
      </w:r>
      <w:r w:rsidR="00BB32C8" w:rsidRPr="00237B64">
        <w:t>t</w:t>
      </w:r>
      <w:r w:rsidRPr="00237B64">
        <w:t xml:space="preserve"> explains the basics of adding layers, querying them, styling them and printing them. It a</w:t>
      </w:r>
      <w:r w:rsidR="00EB1817" w:rsidRPr="00237B64">
        <w:t>lso includes how to get help and some useful plugin</w:t>
      </w:r>
      <w:r w:rsidRPr="00237B64">
        <w:t>s.</w:t>
      </w:r>
    </w:p>
    <w:p w14:paraId="058E424A" w14:textId="77777777" w:rsidR="00C300BA" w:rsidRPr="00237B64" w:rsidRDefault="00C300BA" w:rsidP="00237B64"/>
    <w:p w14:paraId="3D91C0EA" w14:textId="77777777" w:rsidR="00C300BA" w:rsidRPr="00237B64" w:rsidRDefault="00C300BA" w:rsidP="00237B64">
      <w:pPr>
        <w:sectPr w:rsidR="00C300BA" w:rsidRPr="00237B64" w:rsidSect="00FC4403">
          <w:footerReference w:type="default" r:id="rId13"/>
          <w:pgSz w:w="11906" w:h="16838" w:code="9"/>
          <w:pgMar w:top="1021" w:right="1134" w:bottom="1021" w:left="1134" w:header="510" w:footer="510" w:gutter="284"/>
          <w:pgNumType w:fmt="lowerRoman" w:start="1"/>
          <w:cols w:space="425"/>
        </w:sectPr>
      </w:pPr>
    </w:p>
    <w:p w14:paraId="1BA2950C" w14:textId="77777777" w:rsidR="00C300BA" w:rsidRPr="00237B64" w:rsidRDefault="00C300BA" w:rsidP="00237B64">
      <w:pPr>
        <w:pStyle w:val="Heading1"/>
        <w:jc w:val="both"/>
      </w:pPr>
      <w:bookmarkStart w:id="4" w:name="_Toc516048095"/>
      <w:r w:rsidRPr="00237B64">
        <w:lastRenderedPageBreak/>
        <w:t>Introduction</w:t>
      </w:r>
      <w:bookmarkEnd w:id="4"/>
    </w:p>
    <w:p w14:paraId="473C9E23" w14:textId="2744C8F1" w:rsidR="00892BD8" w:rsidRPr="00237B64" w:rsidRDefault="00892BD8" w:rsidP="00237B64">
      <w:r w:rsidRPr="00237B64">
        <w:t xml:space="preserve">QGIS is a </w:t>
      </w:r>
      <w:hyperlink r:id="rId14" w:tooltip="Geographic information system" w:history="1">
        <w:r w:rsidRPr="00237B64">
          <w:t>geographic information system</w:t>
        </w:r>
      </w:hyperlink>
      <w:r w:rsidRPr="00237B64">
        <w:t xml:space="preserve"> (GIS) software</w:t>
      </w:r>
      <w:r w:rsidR="007F5D18">
        <w:t xml:space="preserve"> application</w:t>
      </w:r>
      <w:r w:rsidRPr="00237B64">
        <w:t xml:space="preserve">, allowing users to </w:t>
      </w:r>
      <w:r w:rsidR="00712371" w:rsidRPr="00237B64">
        <w:t>analyse</w:t>
      </w:r>
      <w:r w:rsidRPr="00237B64">
        <w:t xml:space="preserve"> and edit spatial information</w:t>
      </w:r>
      <w:r w:rsidR="00BF629B">
        <w:t>,</w:t>
      </w:r>
      <w:r w:rsidRPr="00237B64">
        <w:t xml:space="preserve"> in addition to composing and exporting graphical maps. QGIS supports both </w:t>
      </w:r>
      <w:hyperlink r:id="rId15" w:tooltip="Raster graphics" w:history="1">
        <w:r w:rsidRPr="00237B64">
          <w:t>raster</w:t>
        </w:r>
      </w:hyperlink>
      <w:r w:rsidRPr="00237B64">
        <w:t xml:space="preserve"> and </w:t>
      </w:r>
      <w:hyperlink r:id="rId16" w:tooltip="Vector graphics" w:history="1">
        <w:r w:rsidRPr="00237B64">
          <w:t>vector</w:t>
        </w:r>
      </w:hyperlink>
      <w:r w:rsidRPr="00237B64">
        <w:t xml:space="preserve"> layers; vector data is stored as either point, line, or </w:t>
      </w:r>
      <w:hyperlink r:id="rId17" w:tooltip="Polygon (computer graphics)" w:history="1">
        <w:r w:rsidRPr="00237B64">
          <w:t>polygon</w:t>
        </w:r>
      </w:hyperlink>
      <w:r w:rsidRPr="00237B64">
        <w:t xml:space="preserve"> features. Multiple formats of raster images are supported and the software can </w:t>
      </w:r>
      <w:hyperlink r:id="rId18" w:tooltip="Georeferencing" w:history="1">
        <w:r w:rsidRPr="00237B64">
          <w:t>georeference</w:t>
        </w:r>
      </w:hyperlink>
      <w:r w:rsidRPr="00237B64">
        <w:t xml:space="preserve"> images.</w:t>
      </w:r>
    </w:p>
    <w:p w14:paraId="7B8B8811" w14:textId="0ACA56DA" w:rsidR="00892BD8" w:rsidRPr="00237B64" w:rsidRDefault="00892BD8" w:rsidP="00237B64">
      <w:r w:rsidRPr="00237B64">
        <w:t xml:space="preserve">QGIS supports </w:t>
      </w:r>
      <w:hyperlink r:id="rId19" w:tooltip="Shapefile" w:history="1">
        <w:r w:rsidRPr="00237B64">
          <w:t>shapefiles</w:t>
        </w:r>
      </w:hyperlink>
      <w:r w:rsidRPr="00237B64">
        <w:t xml:space="preserve">, </w:t>
      </w:r>
      <w:hyperlink r:id="rId20" w:tooltip="Coverage data" w:history="1">
        <w:r w:rsidRPr="00237B64">
          <w:t>coverages</w:t>
        </w:r>
      </w:hyperlink>
      <w:r w:rsidRPr="00237B64">
        <w:t xml:space="preserve">, personal geodatabases, </w:t>
      </w:r>
      <w:hyperlink r:id="rId21" w:tooltip="Dxf" w:history="1">
        <w:r w:rsidRPr="00237B64">
          <w:t>dxf</w:t>
        </w:r>
      </w:hyperlink>
      <w:r w:rsidRPr="00237B64">
        <w:t xml:space="preserve">, </w:t>
      </w:r>
      <w:hyperlink r:id="rId22" w:tooltip="MapInfo Professional" w:history="1">
        <w:r w:rsidRPr="00237B64">
          <w:t>MapInfo</w:t>
        </w:r>
      </w:hyperlink>
      <w:r w:rsidRPr="00237B64">
        <w:t xml:space="preserve">, </w:t>
      </w:r>
      <w:hyperlink r:id="rId23" w:tooltip="PostGIS" w:history="1">
        <w:r w:rsidRPr="00237B64">
          <w:t>PostGIS</w:t>
        </w:r>
      </w:hyperlink>
      <w:r w:rsidRPr="00237B64">
        <w:t xml:space="preserve">, and other formats. Web services, including </w:t>
      </w:r>
      <w:hyperlink r:id="rId24" w:tooltip="Web Map Service" w:history="1">
        <w:r w:rsidRPr="00237B64">
          <w:t>Web Map Service</w:t>
        </w:r>
      </w:hyperlink>
      <w:r w:rsidRPr="00237B64">
        <w:t xml:space="preserve"> and </w:t>
      </w:r>
      <w:hyperlink r:id="rId25" w:tooltip="Web Feature Service" w:history="1">
        <w:r w:rsidRPr="00237B64">
          <w:t>Web Feature Service</w:t>
        </w:r>
      </w:hyperlink>
      <w:r w:rsidRPr="00237B64">
        <w:t xml:space="preserve">, are also supported </w:t>
      </w:r>
      <w:r w:rsidR="00BF629B">
        <w:t>and</w:t>
      </w:r>
      <w:r w:rsidR="00BF629B" w:rsidRPr="00237B64">
        <w:t xml:space="preserve"> </w:t>
      </w:r>
      <w:r w:rsidRPr="00237B64">
        <w:t xml:space="preserve">allow </w:t>
      </w:r>
      <w:r w:rsidR="00BF629B">
        <w:t xml:space="preserve">the </w:t>
      </w:r>
      <w:r w:rsidRPr="00237B64">
        <w:t>use of data from external sources.</w:t>
      </w:r>
    </w:p>
    <w:p w14:paraId="32EFEED6" w14:textId="4F46A7F1" w:rsidR="00892BD8" w:rsidRPr="00237B64" w:rsidRDefault="00892BD8" w:rsidP="00237B64">
      <w:r w:rsidRPr="00237B64">
        <w:t xml:space="preserve">QGIS integrates with other open-source GIS packages, including </w:t>
      </w:r>
      <w:hyperlink r:id="rId26" w:tooltip="PostGIS" w:history="1">
        <w:r w:rsidRPr="00237B64">
          <w:t>PostGIS</w:t>
        </w:r>
      </w:hyperlink>
      <w:r w:rsidRPr="00237B64">
        <w:t xml:space="preserve">, </w:t>
      </w:r>
      <w:hyperlink r:id="rId27" w:tooltip="GRASS GIS" w:history="1">
        <w:r w:rsidRPr="00237B64">
          <w:t>GRASS GIS</w:t>
        </w:r>
      </w:hyperlink>
      <w:r w:rsidRPr="00237B64">
        <w:t xml:space="preserve">, and </w:t>
      </w:r>
      <w:hyperlink r:id="rId28" w:tooltip="MapServer" w:history="1">
        <w:r w:rsidRPr="00237B64">
          <w:t>MapServer</w:t>
        </w:r>
      </w:hyperlink>
      <w:r w:rsidRPr="00237B64">
        <w:t xml:space="preserve">. </w:t>
      </w:r>
      <w:hyperlink r:id="rId29" w:tooltip="Plug-in (computing)" w:history="1">
        <w:r w:rsidRPr="00237B64">
          <w:t>Plugins</w:t>
        </w:r>
      </w:hyperlink>
      <w:r w:rsidRPr="00237B64">
        <w:t xml:space="preserve"> written in </w:t>
      </w:r>
      <w:hyperlink r:id="rId30" w:tooltip="Python (programming)" w:history="1">
        <w:r w:rsidRPr="00237B64">
          <w:t>Python</w:t>
        </w:r>
      </w:hyperlink>
      <w:r w:rsidRPr="00237B64">
        <w:t xml:space="preserve"> or </w:t>
      </w:r>
      <w:hyperlink r:id="rId31" w:tooltip="C++" w:history="1">
        <w:r w:rsidRPr="00237B64">
          <w:t>C++</w:t>
        </w:r>
      </w:hyperlink>
      <w:r w:rsidRPr="00237B64">
        <w:t xml:space="preserve"> extend QGIS's capabilities. Plugins can geocode using the </w:t>
      </w:r>
      <w:hyperlink r:id="rId32" w:history="1">
        <w:r w:rsidRPr="00237B64">
          <w:t>Google Geocoding API</w:t>
        </w:r>
      </w:hyperlink>
      <w:r w:rsidRPr="00237B64">
        <w:t xml:space="preserve">, perform geoprocessing functions, which are similar to the standard tools found in </w:t>
      </w:r>
      <w:hyperlink r:id="rId33" w:tooltip="ArcGIS" w:history="1">
        <w:r w:rsidRPr="00237B64">
          <w:t>ArcGIS</w:t>
        </w:r>
      </w:hyperlink>
      <w:r w:rsidRPr="00237B64">
        <w:t xml:space="preserve">, and interface with </w:t>
      </w:r>
      <w:hyperlink r:id="rId34" w:tooltip="PostgreSQL" w:history="1">
        <w:r w:rsidRPr="00237B64">
          <w:t>PostgreSQL</w:t>
        </w:r>
      </w:hyperlink>
      <w:r w:rsidRPr="00237B64">
        <w:t>/</w:t>
      </w:r>
      <w:hyperlink r:id="rId35" w:tooltip="PostGIS" w:history="1">
        <w:r w:rsidRPr="00237B64">
          <w:t>PostGIS</w:t>
        </w:r>
      </w:hyperlink>
      <w:r w:rsidRPr="00237B64">
        <w:t xml:space="preserve">, </w:t>
      </w:r>
      <w:hyperlink r:id="rId36" w:tooltip="SpatiaLite" w:history="1">
        <w:r w:rsidRPr="00237B64">
          <w:t>SpatiaLite</w:t>
        </w:r>
      </w:hyperlink>
      <w:r w:rsidRPr="00237B64">
        <w:t xml:space="preserve"> and </w:t>
      </w:r>
      <w:hyperlink r:id="rId37" w:tooltip="MySQL" w:history="1">
        <w:r w:rsidRPr="00237B64">
          <w:t>MySQL</w:t>
        </w:r>
      </w:hyperlink>
      <w:r w:rsidRPr="00237B64">
        <w:t xml:space="preserve"> databases.</w:t>
      </w:r>
    </w:p>
    <w:p w14:paraId="39AA488E" w14:textId="4219FF14" w:rsidR="00892BD8" w:rsidRPr="00237B64" w:rsidRDefault="00892BD8" w:rsidP="00237B64">
      <w:r w:rsidRPr="00237B64">
        <w:t xml:space="preserve">QGIS is a </w:t>
      </w:r>
      <w:hyperlink r:id="rId38" w:tooltip="Free software" w:history="1">
        <w:r w:rsidRPr="00237B64">
          <w:t>free software</w:t>
        </w:r>
      </w:hyperlink>
      <w:r w:rsidRPr="00237B64">
        <w:t xml:space="preserve"> application under the </w:t>
      </w:r>
      <w:hyperlink r:id="rId39" w:tooltip="GNU GPL" w:history="1">
        <w:r w:rsidRPr="00237B64">
          <w:t xml:space="preserve">GNU </w:t>
        </w:r>
      </w:hyperlink>
      <w:r w:rsidRPr="00237B64">
        <w:t>General Public License</w:t>
      </w:r>
      <w:r w:rsidR="00BF629B">
        <w:t>.</w:t>
      </w:r>
      <w:r w:rsidR="00BF629B" w:rsidRPr="00237B64">
        <w:t xml:space="preserve"> </w:t>
      </w:r>
      <w:r w:rsidRPr="00237B64">
        <w:t>QGIS can be freely modified to perform different or more specialized tasks. Two examples are the QGIS Browser and QGIS Server applications, which use the same code for data access and rendering, but present different front-end interfaces</w:t>
      </w:r>
    </w:p>
    <w:p w14:paraId="25AD08DB" w14:textId="7A5B6BD8" w:rsidR="000A47EC" w:rsidRDefault="00892BD8" w:rsidP="00237B64">
      <w:r w:rsidRPr="00237B64">
        <w:rPr>
          <w:szCs w:val="24"/>
          <w:lang w:eastAsia="en-GB"/>
        </w:rPr>
        <w:t xml:space="preserve">Gary Sherman began development of Quantum GIS in early 2002, and it became an incubator project of the </w:t>
      </w:r>
      <w:hyperlink r:id="rId40" w:tooltip="Open Source Geospatial Foundation" w:history="1">
        <w:r w:rsidRPr="00237B64">
          <w:rPr>
            <w:szCs w:val="24"/>
            <w:lang w:eastAsia="en-GB"/>
          </w:rPr>
          <w:t>Open Source Geospatial Foundation</w:t>
        </w:r>
      </w:hyperlink>
      <w:r w:rsidRPr="00237B64">
        <w:rPr>
          <w:szCs w:val="24"/>
          <w:lang w:eastAsia="en-GB"/>
        </w:rPr>
        <w:t xml:space="preserve"> in 2007. Version 1.0 was released in January 2009. </w:t>
      </w:r>
      <w:r w:rsidR="00BF629B" w:rsidRPr="00237B64">
        <w:t xml:space="preserve">The latest </w:t>
      </w:r>
      <w:r w:rsidR="00BF629B">
        <w:t xml:space="preserve">“long-term support” </w:t>
      </w:r>
      <w:r w:rsidR="00BF629B" w:rsidRPr="00237B64">
        <w:t xml:space="preserve">release is </w:t>
      </w:r>
      <w:r w:rsidR="00BF629B">
        <w:t>2.18 “</w:t>
      </w:r>
      <w:r w:rsidR="00BF629B" w:rsidRPr="00237B64">
        <w:t>Las Palmas</w:t>
      </w:r>
      <w:r w:rsidR="00BF629B">
        <w:t>”</w:t>
      </w:r>
      <w:r w:rsidR="00BF629B" w:rsidRPr="00237B64">
        <w:t xml:space="preserve"> 21 October 2016</w:t>
      </w:r>
      <w:r w:rsidR="00BF629B">
        <w:t>, though the most recent version, 3.0 “Girona” was released on 23 February 2018.</w:t>
      </w:r>
    </w:p>
    <w:p w14:paraId="2EFBE7CA" w14:textId="2D294795" w:rsidR="00892BD8" w:rsidRPr="00237B64" w:rsidRDefault="00892BD8" w:rsidP="00237B64">
      <w:pPr>
        <w:rPr>
          <w:szCs w:val="24"/>
          <w:lang w:eastAsia="en-GB"/>
        </w:rPr>
      </w:pPr>
      <w:r w:rsidRPr="00237B64">
        <w:rPr>
          <w:szCs w:val="24"/>
          <w:lang w:eastAsia="en-GB"/>
        </w:rPr>
        <w:t xml:space="preserve">As of 2017, QGIS is available for multiple operating systems including </w:t>
      </w:r>
      <w:hyperlink r:id="rId41" w:tooltip="Mac OS X" w:history="1">
        <w:r w:rsidRPr="00237B64">
          <w:rPr>
            <w:szCs w:val="24"/>
            <w:lang w:eastAsia="en-GB"/>
          </w:rPr>
          <w:t>Mac OS X</w:t>
        </w:r>
      </w:hyperlink>
      <w:r w:rsidRPr="00237B64">
        <w:rPr>
          <w:szCs w:val="24"/>
          <w:lang w:eastAsia="en-GB"/>
        </w:rPr>
        <w:t xml:space="preserve">, </w:t>
      </w:r>
      <w:hyperlink r:id="rId42" w:tooltip="Linux" w:history="1">
        <w:r w:rsidRPr="00237B64">
          <w:rPr>
            <w:szCs w:val="24"/>
            <w:lang w:eastAsia="en-GB"/>
          </w:rPr>
          <w:t>Linux</w:t>
        </w:r>
      </w:hyperlink>
      <w:r w:rsidRPr="00237B64">
        <w:rPr>
          <w:szCs w:val="24"/>
          <w:lang w:eastAsia="en-GB"/>
        </w:rPr>
        <w:t xml:space="preserve">, </w:t>
      </w:r>
      <w:hyperlink r:id="rId43" w:tooltip="Unix" w:history="1">
        <w:r w:rsidRPr="00237B64">
          <w:rPr>
            <w:szCs w:val="24"/>
            <w:lang w:eastAsia="en-GB"/>
          </w:rPr>
          <w:t>Unix</w:t>
        </w:r>
      </w:hyperlink>
      <w:r w:rsidRPr="00237B64">
        <w:rPr>
          <w:szCs w:val="24"/>
          <w:lang w:eastAsia="en-GB"/>
        </w:rPr>
        <w:t xml:space="preserve">, and </w:t>
      </w:r>
      <w:hyperlink r:id="rId44" w:tooltip="Microsoft Windows" w:history="1">
        <w:r w:rsidRPr="00237B64">
          <w:rPr>
            <w:szCs w:val="24"/>
            <w:lang w:eastAsia="en-GB"/>
          </w:rPr>
          <w:t>Microsoft Windows</w:t>
        </w:r>
      </w:hyperlink>
      <w:r w:rsidRPr="00237B64">
        <w:rPr>
          <w:szCs w:val="24"/>
          <w:lang w:eastAsia="en-GB"/>
        </w:rPr>
        <w:t xml:space="preserve">. A mobile version of QGIS was under development for </w:t>
      </w:r>
      <w:hyperlink r:id="rId45" w:tooltip="Android (operating system)" w:history="1">
        <w:r w:rsidRPr="00237B64">
          <w:rPr>
            <w:szCs w:val="24"/>
            <w:lang w:eastAsia="en-GB"/>
          </w:rPr>
          <w:t>Android</w:t>
        </w:r>
      </w:hyperlink>
      <w:r w:rsidRPr="00237B64">
        <w:rPr>
          <w:szCs w:val="24"/>
          <w:lang w:eastAsia="en-GB"/>
        </w:rPr>
        <w:t xml:space="preserve"> as of 2014. </w:t>
      </w:r>
    </w:p>
    <w:p w14:paraId="10F7EF1A" w14:textId="23ABEC9B" w:rsidR="00892BD8" w:rsidRPr="00237B64" w:rsidRDefault="00892BD8" w:rsidP="00237B64">
      <w:pPr>
        <w:rPr>
          <w:lang w:eastAsia="en-GB"/>
        </w:rPr>
      </w:pPr>
      <w:r w:rsidRPr="00237B64">
        <w:rPr>
          <w:lang w:eastAsia="en-GB"/>
        </w:rPr>
        <w:t>QGIS is maintained by volunteer developers who regularly release updates and bug fixes. As of 2012</w:t>
      </w:r>
      <w:hyperlink r:id="rId46" w:history="1">
        <w:r w:rsidRPr="00237B64">
          <w:rPr>
            <w:vanish/>
            <w:color w:val="0000FF"/>
            <w:sz w:val="19"/>
            <w:szCs w:val="19"/>
            <w:u w:val="single"/>
            <w:vertAlign w:val="superscript"/>
            <w:lang w:eastAsia="en-GB"/>
          </w:rPr>
          <w:t>[update]</w:t>
        </w:r>
      </w:hyperlink>
      <w:r w:rsidRPr="00237B64">
        <w:rPr>
          <w:lang w:eastAsia="en-GB"/>
        </w:rPr>
        <w:t>, developers have translated QGIS into 48 languages and the application is used internationally in academic and professional environments. Several companies offer support and feature development services.</w:t>
      </w:r>
    </w:p>
    <w:p w14:paraId="129C6D33" w14:textId="77777777" w:rsidR="00892BD8" w:rsidRPr="00237B64" w:rsidRDefault="00892BD8" w:rsidP="00237B64">
      <w:pPr>
        <w:pStyle w:val="Heading2"/>
      </w:pPr>
      <w:bookmarkStart w:id="5" w:name="_Toc516048096"/>
      <w:r w:rsidRPr="00237B64">
        <w:t>QGIS in BGS</w:t>
      </w:r>
      <w:bookmarkEnd w:id="5"/>
    </w:p>
    <w:p w14:paraId="1615EC36" w14:textId="712C239C" w:rsidR="00A0166C" w:rsidRPr="00237B64" w:rsidRDefault="00A0166C" w:rsidP="00237B64">
      <w:r w:rsidRPr="00237B64">
        <w:t xml:space="preserve">As information becomes increasingly spatially aware, there is no shortage of tools able to </w:t>
      </w:r>
      <w:r w:rsidR="007947B7" w:rsidRPr="00237B64">
        <w:t>fulfil</w:t>
      </w:r>
      <w:r w:rsidRPr="00237B64">
        <w:t xml:space="preserve"> some or all commonly used GIS functions. </w:t>
      </w:r>
      <w:r w:rsidR="00712371" w:rsidRPr="00237B64">
        <w:t>QGIS</w:t>
      </w:r>
      <w:r w:rsidRPr="00237B64">
        <w:t xml:space="preserve"> has the advantage of being free software that can be used for overseas work or for commissioned projects where the customer </w:t>
      </w:r>
      <w:r w:rsidR="00D465D8">
        <w:t>does not have</w:t>
      </w:r>
      <w:r w:rsidRPr="00237B64">
        <w:t xml:space="preserve"> </w:t>
      </w:r>
      <w:r w:rsidR="00892BD8" w:rsidRPr="00237B64">
        <w:t>the finance</w:t>
      </w:r>
      <w:r w:rsidR="00D465D8">
        <w:t>s</w:t>
      </w:r>
      <w:r w:rsidRPr="00237B64">
        <w:t xml:space="preserve"> for a license</w:t>
      </w:r>
      <w:r w:rsidR="00D465D8">
        <w:t>d</w:t>
      </w:r>
      <w:r w:rsidRPr="00237B64">
        <w:t xml:space="preserve"> product. </w:t>
      </w:r>
      <w:r w:rsidR="00892BD8" w:rsidRPr="00237B64">
        <w:t>BGS</w:t>
      </w:r>
      <w:r w:rsidRPr="00237B64">
        <w:t xml:space="preserve"> should be prepare</w:t>
      </w:r>
      <w:r w:rsidR="00D465D8">
        <w:t>d</w:t>
      </w:r>
      <w:r w:rsidRPr="00237B64">
        <w:t xml:space="preserve"> for when th</w:t>
      </w:r>
      <w:r w:rsidR="00892BD8" w:rsidRPr="00237B64">
        <w:t>e</w:t>
      </w:r>
      <w:r w:rsidRPr="00237B64">
        <w:t xml:space="preserve"> demand </w:t>
      </w:r>
      <w:r w:rsidR="00892BD8" w:rsidRPr="00237B64">
        <w:t xml:space="preserve">on using free software </w:t>
      </w:r>
      <w:r w:rsidRPr="00237B64">
        <w:t xml:space="preserve">grows. There is </w:t>
      </w:r>
      <w:r w:rsidR="00892BD8" w:rsidRPr="00237B64">
        <w:t xml:space="preserve">also </w:t>
      </w:r>
      <w:r w:rsidRPr="00237B64">
        <w:t>extensive he</w:t>
      </w:r>
      <w:r w:rsidR="00D465D8">
        <w:t>lp and documentation available o</w:t>
      </w:r>
      <w:r w:rsidRPr="00237B64">
        <w:t>n the internet.</w:t>
      </w:r>
    </w:p>
    <w:p w14:paraId="62138D4F" w14:textId="77777777" w:rsidR="0054471F" w:rsidRPr="00237B64" w:rsidRDefault="00892BD8" w:rsidP="00237B64">
      <w:r w:rsidRPr="00237B64">
        <w:t>Nevertheless, it is worth mentioning that ArcGIS is the corporate software agreed to be used within NERC. Any projects within BGS should always be done using ArcMap.</w:t>
      </w:r>
    </w:p>
    <w:p w14:paraId="23210AA9" w14:textId="77777777" w:rsidR="002849FF" w:rsidRPr="00237B64" w:rsidRDefault="002849FF" w:rsidP="00237B64">
      <w:r w:rsidRPr="00237B64">
        <w:t>“…Corporate software are agreed as ‘software required by the majority of BGS staff.’ Staff may not use alternative products that provide similar functionality to any corporate software unless business imperative requires this, in which case a business case must be presented to LM before purchasing…”</w:t>
      </w:r>
    </w:p>
    <w:p w14:paraId="45A2ABA5" w14:textId="77777777" w:rsidR="004B2D34" w:rsidRPr="00237B64" w:rsidRDefault="00A0166C" w:rsidP="00237B64">
      <w:pPr>
        <w:pStyle w:val="Heading1"/>
        <w:jc w:val="both"/>
      </w:pPr>
      <w:bookmarkStart w:id="6" w:name="_Toc516048097"/>
      <w:r w:rsidRPr="00237B64">
        <w:lastRenderedPageBreak/>
        <w:t>Installation</w:t>
      </w:r>
      <w:bookmarkEnd w:id="6"/>
    </w:p>
    <w:p w14:paraId="13766CBE" w14:textId="31B992FA" w:rsidR="00BB32C8" w:rsidRPr="00237B64" w:rsidRDefault="00BB32C8" w:rsidP="00237B64">
      <w:r w:rsidRPr="00237B64">
        <w:t>QGIS is freely available on Windows, Linux, MacOS X, BSD, and Android.</w:t>
      </w:r>
    </w:p>
    <w:p w14:paraId="021BC855" w14:textId="15A0C91B" w:rsidR="00AA7DBF" w:rsidRPr="00237B64" w:rsidRDefault="00AA7DBF" w:rsidP="00237B64">
      <w:r w:rsidRPr="00237B64">
        <w:t xml:space="preserve">QGIS can be downloaded from the official website, </w:t>
      </w:r>
      <w:hyperlink r:id="rId47" w:history="1">
        <w:r w:rsidRPr="00237B64">
          <w:rPr>
            <w:rStyle w:val="Hyperlink"/>
          </w:rPr>
          <w:t>http://www.qgis.org</w:t>
        </w:r>
      </w:hyperlink>
      <w:r w:rsidRPr="00237B64">
        <w:t>. Users can choose to download the latest version (which is the most feature rich but may be less stable) or the Long Term Release, which is a slightly older version that has been specifically configured to be stable.</w:t>
      </w:r>
    </w:p>
    <w:p w14:paraId="0E41BC33" w14:textId="1D6DE669" w:rsidR="00BB32C8" w:rsidRDefault="00BB32C8" w:rsidP="00237B64">
      <w:r w:rsidRPr="00237B64">
        <w:t xml:space="preserve">For the purpose of this </w:t>
      </w:r>
      <w:r w:rsidR="004C4CFF" w:rsidRPr="00237B64">
        <w:t>course,</w:t>
      </w:r>
      <w:r w:rsidRPr="00237B64">
        <w:t xml:space="preserve"> we will install version 2.18.</w:t>
      </w:r>
    </w:p>
    <w:p w14:paraId="284CB480" w14:textId="356CAACE" w:rsidR="004C4CFF" w:rsidRPr="00237B64" w:rsidRDefault="004C4CFF" w:rsidP="00237B64">
      <w:r>
        <w:rPr>
          <w:noProof/>
          <w:lang w:eastAsia="en-GB"/>
        </w:rPr>
        <w:drawing>
          <wp:inline distT="0" distB="0" distL="0" distR="0" wp14:anchorId="34AB27F0" wp14:editId="780D1242">
            <wp:extent cx="3355596" cy="3347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3507"/>
                    <a:stretch/>
                  </pic:blipFill>
                  <pic:spPr bwMode="auto">
                    <a:xfrm>
                      <a:off x="0" y="0"/>
                      <a:ext cx="3355596" cy="3347085"/>
                    </a:xfrm>
                    <a:prstGeom prst="rect">
                      <a:avLst/>
                    </a:prstGeom>
                    <a:ln>
                      <a:noFill/>
                    </a:ln>
                    <a:extLst>
                      <a:ext uri="{53640926-AAD7-44D8-BBD7-CCE9431645EC}">
                        <a14:shadowObscured xmlns:a14="http://schemas.microsoft.com/office/drawing/2010/main"/>
                      </a:ext>
                    </a:extLst>
                  </pic:spPr>
                </pic:pic>
              </a:graphicData>
            </a:graphic>
          </wp:inline>
        </w:drawing>
      </w:r>
      <w:r w:rsidR="000A47EC">
        <w:rPr>
          <w:noProof/>
          <w:lang w:eastAsia="en-GB"/>
        </w:rPr>
        <w:drawing>
          <wp:inline distT="0" distB="0" distL="0" distR="0" wp14:anchorId="24E16B18" wp14:editId="3C8D7005">
            <wp:extent cx="4953000" cy="298588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5176" cy="2987197"/>
                    </a:xfrm>
                    <a:prstGeom prst="rect">
                      <a:avLst/>
                    </a:prstGeom>
                  </pic:spPr>
                </pic:pic>
              </a:graphicData>
            </a:graphic>
          </wp:inline>
        </w:drawing>
      </w:r>
    </w:p>
    <w:p w14:paraId="20ECC170" w14:textId="74F161B8" w:rsidR="00BA3798" w:rsidRPr="00237B64" w:rsidRDefault="00BA3798" w:rsidP="00237B64">
      <w:pPr>
        <w:pStyle w:val="Heading2"/>
      </w:pPr>
      <w:bookmarkStart w:id="7" w:name="_Toc516048098"/>
      <w:r w:rsidRPr="00237B64">
        <w:t>Help</w:t>
      </w:r>
      <w:bookmarkEnd w:id="7"/>
    </w:p>
    <w:p w14:paraId="0EF9C20E" w14:textId="544FDFA2" w:rsidR="00BA3798" w:rsidRPr="00237B64" w:rsidRDefault="00BA3798" w:rsidP="00237B64">
      <w:r w:rsidRPr="00237B64">
        <w:t>There is a lot of help in the internet about the use of this software. Detail</w:t>
      </w:r>
      <w:r w:rsidR="00394A21">
        <w:t>ed</w:t>
      </w:r>
      <w:r w:rsidRPr="00237B64">
        <w:t xml:space="preserve"> documentation can be found at:</w:t>
      </w:r>
      <w:r w:rsidR="00242D6E">
        <w:t xml:space="preserve"> </w:t>
      </w:r>
      <w:hyperlink r:id="rId50" w:history="1">
        <w:r w:rsidRPr="00237B64">
          <w:rPr>
            <w:rStyle w:val="Hyperlink"/>
          </w:rPr>
          <w:t>https://docs.qgis.org/2.18/en/docs/training_manual/index.html</w:t>
        </w:r>
      </w:hyperlink>
    </w:p>
    <w:p w14:paraId="49AE3570" w14:textId="77777777" w:rsidR="00F87448" w:rsidRDefault="00F87448" w:rsidP="00237B64"/>
    <w:p w14:paraId="78171A0A" w14:textId="174326FE" w:rsidR="00BA3798" w:rsidRPr="00237B64" w:rsidRDefault="00BA3798" w:rsidP="001A373D">
      <w:r w:rsidRPr="00237B64">
        <w:lastRenderedPageBreak/>
        <w:t xml:space="preserve">You can also join our QGIS </w:t>
      </w:r>
      <w:r w:rsidR="00242D6E">
        <w:t>mattermost</w:t>
      </w:r>
      <w:r w:rsidR="00242D6E" w:rsidRPr="00237B64">
        <w:t xml:space="preserve"> </w:t>
      </w:r>
      <w:r w:rsidRPr="00237B64">
        <w:t>group</w:t>
      </w:r>
      <w:r w:rsidR="00242D6E">
        <w:t xml:space="preserve"> (which can be found at </w:t>
      </w:r>
      <w:hyperlink r:id="rId51" w:history="1">
        <w:r w:rsidR="00242D6E" w:rsidRPr="00434DAF">
          <w:rPr>
            <w:rStyle w:val="Hyperlink"/>
          </w:rPr>
          <w:t>https://kwvmxchat.ad.nerc.ac.uk/bgs/channels/qgis</w:t>
        </w:r>
      </w:hyperlink>
      <w:r w:rsidR="00242D6E">
        <w:t xml:space="preserve">) </w:t>
      </w:r>
      <w:r w:rsidRPr="00237B64">
        <w:t>to post questions and get answers from other users. We are all learning together at the same time.</w:t>
      </w:r>
    </w:p>
    <w:p w14:paraId="62C614EB" w14:textId="27570F50" w:rsidR="00152B57" w:rsidRPr="00237B64" w:rsidRDefault="00152B57" w:rsidP="00237B64">
      <w:pPr>
        <w:pStyle w:val="Heading1"/>
        <w:jc w:val="both"/>
      </w:pPr>
      <w:bookmarkStart w:id="8" w:name="_Toc515370216"/>
      <w:bookmarkStart w:id="9" w:name="_Toc515437154"/>
      <w:bookmarkStart w:id="10" w:name="_Toc516048099"/>
      <w:bookmarkEnd w:id="8"/>
      <w:bookmarkEnd w:id="9"/>
      <w:r w:rsidRPr="00237B64">
        <w:lastRenderedPageBreak/>
        <w:t>The QGIS map interface</w:t>
      </w:r>
      <w:bookmarkEnd w:id="10"/>
    </w:p>
    <w:p w14:paraId="641D5775" w14:textId="7040BDF7" w:rsidR="0054471F" w:rsidRPr="00237B64" w:rsidRDefault="00F87448" w:rsidP="00237B64">
      <w:pPr>
        <w:keepNext/>
      </w:pPr>
      <w:r w:rsidRPr="00237B64">
        <w:object w:dxaOrig="9530" w:dyaOrig="5359" w14:anchorId="2C83013B">
          <v:shape id="_x0000_i1026" type="#_x0000_t75" style="width:460.2pt;height:294pt" o:ole="" o:bordertopcolor="this" o:borderleftcolor="this" o:borderbottomcolor="this" o:borderrightcolor="this">
            <v:imagedata r:id="rId52" o:title="" croptop="7710f" cropleft="7224f" cropright="7431f"/>
            <w10:bordertop type="single" width="4"/>
            <w10:borderleft type="single" width="4"/>
            <w10:borderbottom type="single" width="4"/>
            <w10:borderright type="single" width="4"/>
          </v:shape>
          <o:OLEObject Type="Embed" ProgID="PowerPoint.Slide.12" ShapeID="_x0000_i1026" DrawAspect="Content" ObjectID="_1590222603" r:id="rId53"/>
        </w:object>
      </w:r>
    </w:p>
    <w:p w14:paraId="264FBAFE" w14:textId="77777777" w:rsidR="00152B57" w:rsidRPr="00237B64" w:rsidRDefault="00152B57" w:rsidP="00237B64"/>
    <w:p w14:paraId="5BC57BBD" w14:textId="77777777" w:rsidR="00152B57" w:rsidRPr="00237B64" w:rsidRDefault="00152B57" w:rsidP="00237B64">
      <w:r w:rsidRPr="00237B64">
        <w:t>The user interface consists of:</w:t>
      </w:r>
    </w:p>
    <w:p w14:paraId="4228D6DB" w14:textId="2085DE5F" w:rsidR="008D1068" w:rsidRPr="00237B64" w:rsidRDefault="0026742C" w:rsidP="00237B64">
      <w:pPr>
        <w:pStyle w:val="ListParagraph"/>
        <w:numPr>
          <w:ilvl w:val="0"/>
          <w:numId w:val="3"/>
        </w:numPr>
        <w:spacing w:before="26"/>
        <w:jc w:val="both"/>
        <w:rPr>
          <w:lang w:val="en-GB"/>
        </w:rPr>
      </w:pPr>
      <w:r w:rsidRPr="00237B64">
        <w:rPr>
          <w:lang w:val="en-GB"/>
        </w:rPr>
        <w:t xml:space="preserve">MAP </w:t>
      </w:r>
      <w:r w:rsidR="00152B57" w:rsidRPr="00237B64">
        <w:rPr>
          <w:lang w:val="en-GB"/>
        </w:rPr>
        <w:t>C</w:t>
      </w:r>
      <w:r w:rsidR="00A0166C" w:rsidRPr="00237B64">
        <w:rPr>
          <w:lang w:val="en-GB"/>
        </w:rPr>
        <w:t>ANVAS</w:t>
      </w:r>
      <w:r w:rsidR="008D1068" w:rsidRPr="00237B64">
        <w:rPr>
          <w:lang w:val="en-GB"/>
        </w:rPr>
        <w:t xml:space="preserve">: This is where </w:t>
      </w:r>
      <w:r w:rsidR="00292F35">
        <w:rPr>
          <w:lang w:val="en-GB"/>
        </w:rPr>
        <w:t xml:space="preserve">data </w:t>
      </w:r>
      <w:r w:rsidR="00DE7A47">
        <w:rPr>
          <w:lang w:val="en-GB"/>
        </w:rPr>
        <w:t>is</w:t>
      </w:r>
      <w:r w:rsidR="008D1068" w:rsidRPr="00237B64">
        <w:rPr>
          <w:lang w:val="en-GB"/>
        </w:rPr>
        <w:t xml:space="preserve"> displayed.</w:t>
      </w:r>
    </w:p>
    <w:p w14:paraId="33C75731" w14:textId="48E4BCC7" w:rsidR="00152B57" w:rsidRPr="00237B64" w:rsidRDefault="00152B57" w:rsidP="00237B64">
      <w:pPr>
        <w:pStyle w:val="ListParagraph"/>
        <w:numPr>
          <w:ilvl w:val="0"/>
          <w:numId w:val="3"/>
        </w:numPr>
        <w:jc w:val="both"/>
        <w:rPr>
          <w:lang w:val="en-GB"/>
        </w:rPr>
      </w:pPr>
      <w:r w:rsidRPr="00237B64">
        <w:rPr>
          <w:lang w:val="en-GB"/>
        </w:rPr>
        <w:t>TOOLBARS</w:t>
      </w:r>
      <w:r w:rsidR="00A0166C" w:rsidRPr="00237B64">
        <w:rPr>
          <w:lang w:val="en-GB"/>
        </w:rPr>
        <w:t xml:space="preserve">: </w:t>
      </w:r>
      <w:r w:rsidR="0026742C" w:rsidRPr="00237B64">
        <w:rPr>
          <w:lang w:val="en-GB"/>
        </w:rPr>
        <w:t>These contain buttons for various functions that QGIS can carry out. They can be customized by r</w:t>
      </w:r>
      <w:r w:rsidR="008D1068" w:rsidRPr="00237B64">
        <w:rPr>
          <w:lang w:val="en-GB"/>
        </w:rPr>
        <w:t>ight click</w:t>
      </w:r>
      <w:r w:rsidR="0026742C" w:rsidRPr="00237B64">
        <w:rPr>
          <w:lang w:val="en-GB"/>
        </w:rPr>
        <w:t>ing</w:t>
      </w:r>
      <w:r w:rsidR="008D1068" w:rsidRPr="00237B64">
        <w:rPr>
          <w:lang w:val="en-GB"/>
        </w:rPr>
        <w:t xml:space="preserve"> </w:t>
      </w:r>
      <w:r w:rsidR="00BF0A87" w:rsidRPr="00237B64">
        <w:rPr>
          <w:lang w:val="en-GB"/>
        </w:rPr>
        <w:t>on them</w:t>
      </w:r>
      <w:r w:rsidR="00A0166C" w:rsidRPr="00237B64">
        <w:rPr>
          <w:lang w:val="en-GB"/>
        </w:rPr>
        <w:t>. Some</w:t>
      </w:r>
      <w:r w:rsidR="008D1068" w:rsidRPr="00237B64">
        <w:rPr>
          <w:lang w:val="en-GB"/>
        </w:rPr>
        <w:t xml:space="preserve"> toolbars</w:t>
      </w:r>
      <w:r w:rsidR="00A0166C" w:rsidRPr="00237B64">
        <w:rPr>
          <w:lang w:val="en-GB"/>
        </w:rPr>
        <w:t xml:space="preserve"> are on the side next to the panels</w:t>
      </w:r>
    </w:p>
    <w:p w14:paraId="0168BF28" w14:textId="32CCF1D3" w:rsidR="00152B57" w:rsidRPr="00237B64" w:rsidRDefault="00A0166C" w:rsidP="00237B64">
      <w:pPr>
        <w:pStyle w:val="ListParagraph"/>
        <w:numPr>
          <w:ilvl w:val="0"/>
          <w:numId w:val="3"/>
        </w:numPr>
        <w:jc w:val="both"/>
        <w:rPr>
          <w:lang w:val="en-GB"/>
        </w:rPr>
      </w:pPr>
      <w:r w:rsidRPr="00237B64">
        <w:rPr>
          <w:lang w:val="en-GB"/>
        </w:rPr>
        <w:t xml:space="preserve">STATUS </w:t>
      </w:r>
      <w:r w:rsidR="00152B57" w:rsidRPr="00237B64">
        <w:rPr>
          <w:lang w:val="en-GB"/>
        </w:rPr>
        <w:t>BAR</w:t>
      </w:r>
      <w:r w:rsidRPr="00237B64">
        <w:rPr>
          <w:lang w:val="en-GB"/>
        </w:rPr>
        <w:t xml:space="preserve">: </w:t>
      </w:r>
      <w:r w:rsidR="008D1068" w:rsidRPr="00237B64">
        <w:rPr>
          <w:lang w:val="en-GB"/>
        </w:rPr>
        <w:t>Shows you information about the current map.</w:t>
      </w:r>
      <w:r w:rsidR="006E1CAB" w:rsidRPr="00237B64">
        <w:rPr>
          <w:lang w:val="en-GB"/>
        </w:rPr>
        <w:t xml:space="preserve"> It contains information about c</w:t>
      </w:r>
      <w:r w:rsidR="008D1068" w:rsidRPr="00237B64">
        <w:rPr>
          <w:lang w:val="en-GB"/>
        </w:rPr>
        <w:t>o</w:t>
      </w:r>
      <w:r w:rsidRPr="00237B64">
        <w:rPr>
          <w:lang w:val="en-GB"/>
        </w:rPr>
        <w:t>ordinates, scale</w:t>
      </w:r>
      <w:r w:rsidR="008D1068" w:rsidRPr="00237B64">
        <w:rPr>
          <w:lang w:val="en-GB"/>
        </w:rPr>
        <w:t>, zoom,</w:t>
      </w:r>
      <w:r w:rsidR="006E1CAB" w:rsidRPr="00237B64">
        <w:rPr>
          <w:lang w:val="en-GB"/>
        </w:rPr>
        <w:t xml:space="preserve"> and </w:t>
      </w:r>
      <w:r w:rsidR="00B70A8C" w:rsidRPr="00237B64">
        <w:rPr>
          <w:lang w:val="en-GB"/>
        </w:rPr>
        <w:t>the projection</w:t>
      </w:r>
      <w:r w:rsidR="006E1CAB" w:rsidRPr="00237B64">
        <w:rPr>
          <w:lang w:val="en-GB"/>
        </w:rPr>
        <w:t>.</w:t>
      </w:r>
    </w:p>
    <w:p w14:paraId="2A7A1888" w14:textId="77777777" w:rsidR="008D1068" w:rsidRPr="00237B64" w:rsidRDefault="00152B57" w:rsidP="00237B64">
      <w:pPr>
        <w:pStyle w:val="ListParagraph"/>
        <w:numPr>
          <w:ilvl w:val="0"/>
          <w:numId w:val="3"/>
        </w:numPr>
        <w:jc w:val="both"/>
        <w:rPr>
          <w:lang w:val="en-GB"/>
        </w:rPr>
      </w:pPr>
      <w:r w:rsidRPr="00237B64">
        <w:rPr>
          <w:lang w:val="en-GB"/>
        </w:rPr>
        <w:t>PANELS: Can be moved around and dock, on top of each other will be nested into tabs.</w:t>
      </w:r>
      <w:r w:rsidR="008D1068" w:rsidRPr="00237B64">
        <w:rPr>
          <w:lang w:val="en-GB"/>
        </w:rPr>
        <w:t xml:space="preserve"> Within the panel, there is a list of all the layers available.</w:t>
      </w:r>
    </w:p>
    <w:p w14:paraId="290BD953" w14:textId="77777777" w:rsidR="00152B57" w:rsidRPr="00237B64" w:rsidRDefault="008D1068" w:rsidP="00237B64">
      <w:pPr>
        <w:pStyle w:val="ListParagraph"/>
        <w:numPr>
          <w:ilvl w:val="0"/>
          <w:numId w:val="3"/>
        </w:numPr>
        <w:jc w:val="both"/>
        <w:rPr>
          <w:lang w:val="en-GB"/>
        </w:rPr>
      </w:pPr>
      <w:r w:rsidRPr="00237B64">
        <w:rPr>
          <w:lang w:val="en-GB"/>
        </w:rPr>
        <w:t>MENU: Through the menu,</w:t>
      </w:r>
      <w:r w:rsidR="00152B57" w:rsidRPr="00237B64">
        <w:rPr>
          <w:lang w:val="en-GB"/>
        </w:rPr>
        <w:t xml:space="preserve"> you can access everything in the tool bars.</w:t>
      </w:r>
    </w:p>
    <w:p w14:paraId="105B2A52" w14:textId="7200434B" w:rsidR="00A0166C" w:rsidRPr="00237B64" w:rsidRDefault="008D1068" w:rsidP="00237B64">
      <w:r w:rsidRPr="00237B64">
        <w:t>In the Layers list, you can see a list, at any time, of all the layers available to you. You can expand collapsed items in this list by clicking the arrow or plus symbol beside them. This will provide you with more information on the layer’s current appearance</w:t>
      </w:r>
      <w:r w:rsidR="00D2626A" w:rsidRPr="00237B64">
        <w:t>. You can also rearrange layers by dragging and dropping them</w:t>
      </w:r>
    </w:p>
    <w:p w14:paraId="14734BEE" w14:textId="31178C08" w:rsidR="00A0166C" w:rsidRPr="00237B64" w:rsidRDefault="00290390" w:rsidP="00237B64">
      <w:pPr>
        <w:pStyle w:val="Heading2"/>
      </w:pPr>
      <w:bookmarkStart w:id="11" w:name="_Toc516048100"/>
      <w:r w:rsidRPr="00237B64">
        <w:t>Exercise</w:t>
      </w:r>
      <w:r w:rsidR="00CA5803" w:rsidRPr="00237B64">
        <w:t>:</w:t>
      </w:r>
      <w:r w:rsidR="000122CF" w:rsidRPr="00237B64">
        <w:t xml:space="preserve"> open QGIS</w:t>
      </w:r>
      <w:bookmarkEnd w:id="11"/>
    </w:p>
    <w:p w14:paraId="2634AF85" w14:textId="77777777" w:rsidR="00290390" w:rsidRPr="00237B64" w:rsidRDefault="00290390" w:rsidP="00237B64">
      <w:pPr>
        <w:pStyle w:val="ListParagraph"/>
        <w:numPr>
          <w:ilvl w:val="0"/>
          <w:numId w:val="13"/>
        </w:numPr>
        <w:jc w:val="both"/>
        <w:rPr>
          <w:lang w:val="en-GB"/>
        </w:rPr>
      </w:pPr>
      <w:r w:rsidRPr="00237B64">
        <w:rPr>
          <w:lang w:val="en-GB"/>
        </w:rPr>
        <w:t>Open QGIS</w:t>
      </w:r>
    </w:p>
    <w:p w14:paraId="4E3E54C9" w14:textId="339B1077" w:rsidR="00290390" w:rsidRPr="00237B64" w:rsidRDefault="00290390" w:rsidP="00237B64">
      <w:pPr>
        <w:pStyle w:val="ListParagraph"/>
        <w:numPr>
          <w:ilvl w:val="0"/>
          <w:numId w:val="13"/>
        </w:numPr>
        <w:jc w:val="both"/>
        <w:rPr>
          <w:lang w:val="en-GB"/>
        </w:rPr>
      </w:pPr>
      <w:r w:rsidRPr="00237B64">
        <w:rPr>
          <w:lang w:val="en-GB"/>
        </w:rPr>
        <w:t>Identify all the different elements show</w:t>
      </w:r>
      <w:r w:rsidR="00D219A5" w:rsidRPr="00237B64">
        <w:rPr>
          <w:lang w:val="en-GB"/>
        </w:rPr>
        <w:t>n</w:t>
      </w:r>
      <w:r w:rsidRPr="00237B64">
        <w:rPr>
          <w:lang w:val="en-GB"/>
        </w:rPr>
        <w:t xml:space="preserve"> in the lesson.</w:t>
      </w:r>
    </w:p>
    <w:p w14:paraId="502154D9" w14:textId="77777777" w:rsidR="000A47EC" w:rsidRDefault="00D219A5" w:rsidP="000A47EC">
      <w:pPr>
        <w:pStyle w:val="Heading1"/>
        <w:jc w:val="both"/>
      </w:pPr>
      <w:bookmarkStart w:id="12" w:name="_Toc516048101"/>
      <w:r w:rsidRPr="00237B64">
        <w:lastRenderedPageBreak/>
        <w:t>Tool</w:t>
      </w:r>
      <w:r w:rsidR="007615EF" w:rsidRPr="00237B64">
        <w:t>bars</w:t>
      </w:r>
      <w:bookmarkEnd w:id="12"/>
    </w:p>
    <w:p w14:paraId="6F771018" w14:textId="7DE8340A" w:rsidR="00FA3784" w:rsidRPr="001A5536" w:rsidRDefault="00FA3784" w:rsidP="000A47EC">
      <w:r>
        <w:t>While all QGIS functions can be access via the menus at the top of the screen, QGIS also provides many customizable toolbars for quick access to commonly used feature</w:t>
      </w:r>
    </w:p>
    <w:p w14:paraId="7B8D7E92" w14:textId="77777777" w:rsidR="007615EF" w:rsidRPr="00237B64" w:rsidRDefault="007615EF" w:rsidP="00237B64">
      <w:r w:rsidRPr="00237B64">
        <w:rPr>
          <w:noProof/>
          <w:lang w:eastAsia="en-GB"/>
        </w:rPr>
        <w:drawing>
          <wp:inline distT="0" distB="0" distL="0" distR="0" wp14:anchorId="0F0A55EF" wp14:editId="48905F9E">
            <wp:extent cx="4800600" cy="3714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164" t="15094" r="970" b="11321"/>
                    <a:stretch/>
                  </pic:blipFill>
                  <pic:spPr bwMode="auto">
                    <a:xfrm>
                      <a:off x="0" y="0"/>
                      <a:ext cx="4800600" cy="371475"/>
                    </a:xfrm>
                    <a:prstGeom prst="rect">
                      <a:avLst/>
                    </a:prstGeom>
                    <a:ln>
                      <a:noFill/>
                    </a:ln>
                    <a:extLst>
                      <a:ext uri="{53640926-AAD7-44D8-BBD7-CCE9431645EC}">
                        <a14:shadowObscured xmlns:a14="http://schemas.microsoft.com/office/drawing/2010/main"/>
                      </a:ext>
                    </a:extLst>
                  </pic:spPr>
                </pic:pic>
              </a:graphicData>
            </a:graphic>
          </wp:inline>
        </w:drawing>
      </w:r>
    </w:p>
    <w:p w14:paraId="7E3DA225" w14:textId="0180D99A" w:rsidR="007615EF" w:rsidRPr="00237B64" w:rsidRDefault="007615EF" w:rsidP="00237B64">
      <w:r w:rsidRPr="00A1510D">
        <w:rPr>
          <w:rStyle w:val="Strong"/>
        </w:rPr>
        <w:t>Map navigation tool bar</w:t>
      </w:r>
      <w:r w:rsidRPr="000A47EC">
        <w:rPr>
          <w:b/>
        </w:rPr>
        <w:t>:</w:t>
      </w:r>
      <w:r w:rsidR="0070150E" w:rsidRPr="000A47EC">
        <w:rPr>
          <w:b/>
        </w:rPr>
        <w:t xml:space="preserve"> </w:t>
      </w:r>
      <w:r w:rsidR="0070150E">
        <w:t>Contains tools to</w:t>
      </w:r>
      <w:r w:rsidRPr="00237B64">
        <w:t xml:space="preserve"> pan or zoom </w:t>
      </w:r>
      <w:r w:rsidR="0070150E">
        <w:t>the map canvas.</w:t>
      </w:r>
    </w:p>
    <w:p w14:paraId="1D825011" w14:textId="47F4BC0A" w:rsidR="007615EF" w:rsidRPr="00237B64" w:rsidRDefault="001505A5" w:rsidP="00237B64">
      <w:r>
        <w:rPr>
          <w:noProof/>
          <w:lang w:eastAsia="en-GB"/>
        </w:rPr>
        <w:drawing>
          <wp:inline distT="0" distB="0" distL="0" distR="0" wp14:anchorId="00B20485" wp14:editId="48640382">
            <wp:extent cx="3552825" cy="3524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2825" cy="352425"/>
                    </a:xfrm>
                    <a:prstGeom prst="rect">
                      <a:avLst/>
                    </a:prstGeom>
                  </pic:spPr>
                </pic:pic>
              </a:graphicData>
            </a:graphic>
          </wp:inline>
        </w:drawing>
      </w:r>
    </w:p>
    <w:p w14:paraId="2B4661F0" w14:textId="37358D3E" w:rsidR="007615EF" w:rsidRPr="00237B64" w:rsidRDefault="007615EF" w:rsidP="00237B64">
      <w:r w:rsidRPr="00A1510D">
        <w:rPr>
          <w:rStyle w:val="Strong"/>
        </w:rPr>
        <w:t>Manage layers tool bar</w:t>
      </w:r>
      <w:r w:rsidRPr="008B0BB4">
        <w:rPr>
          <w:b/>
        </w:rPr>
        <w:t>:</w:t>
      </w:r>
      <w:r w:rsidRPr="00237B64">
        <w:t xml:space="preserve"> </w:t>
      </w:r>
      <w:r w:rsidR="00FA3784">
        <w:t>C</w:t>
      </w:r>
      <w:r w:rsidR="0070150E">
        <w:t xml:space="preserve">ontains tools </w:t>
      </w:r>
      <w:r w:rsidRPr="00237B64">
        <w:t xml:space="preserve">to add vector and raster layers, web map services and several database types. It also </w:t>
      </w:r>
      <w:r w:rsidR="0070150E">
        <w:t xml:space="preserve">contains tools </w:t>
      </w:r>
      <w:r w:rsidRPr="00237B64">
        <w:t xml:space="preserve">to create new empty layers </w:t>
      </w:r>
      <w:r w:rsidR="0070150E">
        <w:t xml:space="preserve">in </w:t>
      </w:r>
      <w:r w:rsidRPr="00237B64">
        <w:t>Shape</w:t>
      </w:r>
      <w:r w:rsidR="0070150E">
        <w:t>file</w:t>
      </w:r>
      <w:r w:rsidRPr="00237B64">
        <w:t xml:space="preserve"> or Spa</w:t>
      </w:r>
      <w:r w:rsidR="0070150E">
        <w:t>tia</w:t>
      </w:r>
      <w:r w:rsidRPr="00237B64">
        <w:t>Lite form</w:t>
      </w:r>
      <w:r w:rsidR="0070150E">
        <w:t>at</w:t>
      </w:r>
      <w:r w:rsidRPr="00237B64">
        <w:t xml:space="preserve">. </w:t>
      </w:r>
    </w:p>
    <w:p w14:paraId="4627EBC9" w14:textId="77777777" w:rsidR="007615EF" w:rsidRPr="00237B64" w:rsidRDefault="007615EF" w:rsidP="00237B64">
      <w:r w:rsidRPr="00237B64">
        <w:t xml:space="preserve">Adding a scratch layer takes you straight into edit mode to add features. </w:t>
      </w:r>
    </w:p>
    <w:p w14:paraId="048D4F52" w14:textId="77777777" w:rsidR="007615EF" w:rsidRPr="00A1510D" w:rsidRDefault="007615EF" w:rsidP="00237B64">
      <w:pPr>
        <w:rPr>
          <w:rStyle w:val="Strong"/>
        </w:rPr>
      </w:pPr>
    </w:p>
    <w:p w14:paraId="3C28B356" w14:textId="77777777" w:rsidR="007615EF" w:rsidRPr="00A1510D" w:rsidRDefault="007615EF" w:rsidP="00237B64">
      <w:pPr>
        <w:rPr>
          <w:rStyle w:val="Strong"/>
        </w:rPr>
      </w:pPr>
      <w:r w:rsidRPr="00237B64">
        <w:rPr>
          <w:noProof/>
          <w:lang w:eastAsia="en-GB"/>
        </w:rPr>
        <w:drawing>
          <wp:inline distT="0" distB="0" distL="0" distR="0" wp14:anchorId="6F69663C" wp14:editId="4888C9D0">
            <wp:extent cx="3905250" cy="3524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82" t="10638" r="1892" b="10638"/>
                    <a:stretch/>
                  </pic:blipFill>
                  <pic:spPr bwMode="auto">
                    <a:xfrm>
                      <a:off x="0" y="0"/>
                      <a:ext cx="3905250" cy="352425"/>
                    </a:xfrm>
                    <a:prstGeom prst="rect">
                      <a:avLst/>
                    </a:prstGeom>
                    <a:ln>
                      <a:noFill/>
                    </a:ln>
                    <a:extLst>
                      <a:ext uri="{53640926-AAD7-44D8-BBD7-CCE9431645EC}">
                        <a14:shadowObscured xmlns:a14="http://schemas.microsoft.com/office/drawing/2010/main"/>
                      </a:ext>
                    </a:extLst>
                  </pic:spPr>
                </pic:pic>
              </a:graphicData>
            </a:graphic>
          </wp:inline>
        </w:drawing>
      </w:r>
    </w:p>
    <w:p w14:paraId="1BEC1BC9" w14:textId="2C2BC5CD" w:rsidR="007615EF" w:rsidRPr="00FA3784" w:rsidRDefault="007615EF" w:rsidP="00763C0D">
      <w:pPr>
        <w:pStyle w:val="Caption"/>
        <w:jc w:val="both"/>
      </w:pPr>
      <w:r w:rsidRPr="00237B64">
        <w:t>Digitizing tool bar</w:t>
      </w:r>
      <w:r w:rsidR="00666764">
        <w:t>:</w:t>
      </w:r>
      <w:r w:rsidR="00FA3784" w:rsidRPr="00FA3784">
        <w:rPr>
          <w:b w:val="0"/>
        </w:rPr>
        <w:t xml:space="preserve"> The digitizing toolbar allows </w:t>
      </w:r>
      <w:r w:rsidR="00FA3784">
        <w:rPr>
          <w:b w:val="0"/>
        </w:rPr>
        <w:t>quick and easy editing of vector layers. You can also add new points, lines and polygons to a layer.</w:t>
      </w:r>
    </w:p>
    <w:p w14:paraId="4BF2A53E" w14:textId="77777777" w:rsidR="007615EF" w:rsidRPr="00237B64" w:rsidRDefault="007615EF" w:rsidP="00237B64"/>
    <w:p w14:paraId="36BA1BD8" w14:textId="6DF533EB" w:rsidR="007615EF" w:rsidRPr="00237B64" w:rsidRDefault="007615EF" w:rsidP="00237B64">
      <w:r w:rsidRPr="00237B64">
        <w:rPr>
          <w:noProof/>
          <w:lang w:eastAsia="en-GB"/>
        </w:rPr>
        <w:drawing>
          <wp:inline distT="0" distB="0" distL="0" distR="0" wp14:anchorId="41FB0ED6" wp14:editId="577504F4">
            <wp:extent cx="2009775" cy="36099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09775" cy="3609975"/>
                    </a:xfrm>
                    <a:prstGeom prst="rect">
                      <a:avLst/>
                    </a:prstGeom>
                  </pic:spPr>
                </pic:pic>
              </a:graphicData>
            </a:graphic>
          </wp:inline>
        </w:drawing>
      </w:r>
      <w:r w:rsidRPr="00237B64">
        <w:t xml:space="preserve"> </w:t>
      </w:r>
    </w:p>
    <w:p w14:paraId="03C5A0E4" w14:textId="1EDA5878" w:rsidR="00DA415E" w:rsidRDefault="007615EF" w:rsidP="00237B64">
      <w:r w:rsidRPr="008B0BB4">
        <w:rPr>
          <w:b/>
        </w:rPr>
        <w:t xml:space="preserve">The </w:t>
      </w:r>
      <w:r w:rsidR="006038EA" w:rsidRPr="006038EA">
        <w:rPr>
          <w:b/>
        </w:rPr>
        <w:t>L</w:t>
      </w:r>
      <w:r w:rsidRPr="008B0BB4">
        <w:rPr>
          <w:b/>
        </w:rPr>
        <w:t xml:space="preserve">ayers </w:t>
      </w:r>
      <w:r w:rsidR="006038EA" w:rsidRPr="006038EA">
        <w:rPr>
          <w:b/>
        </w:rPr>
        <w:t>P</w:t>
      </w:r>
      <w:r w:rsidRPr="008B0BB4">
        <w:rPr>
          <w:b/>
        </w:rPr>
        <w:t>anel</w:t>
      </w:r>
      <w:r w:rsidRPr="00237B64">
        <w:t xml:space="preserve">: </w:t>
      </w:r>
      <w:r w:rsidR="002139F8" w:rsidRPr="00237B64">
        <w:t>allows</w:t>
      </w:r>
      <w:r w:rsidRPr="00237B64">
        <w:t xml:space="preserve"> you to see which layers you have loaded, </w:t>
      </w:r>
      <w:r w:rsidR="002139F8" w:rsidRPr="00237B64">
        <w:t>switched</w:t>
      </w:r>
      <w:r w:rsidRPr="00237B64">
        <w:t xml:space="preserve"> on and</w:t>
      </w:r>
      <w:r w:rsidR="00DA415E">
        <w:t>,</w:t>
      </w:r>
      <w:r w:rsidRPr="00237B64">
        <w:t xml:space="preserve"> with the right click of the mouse</w:t>
      </w:r>
      <w:r w:rsidR="00DA415E">
        <w:t>,</w:t>
      </w:r>
      <w:r w:rsidRPr="00237B64">
        <w:t xml:space="preserve"> will give you access to the layer properties, table, styling menu and querying menu.</w:t>
      </w:r>
      <w:r w:rsidR="002139F8" w:rsidRPr="00237B64">
        <w:t xml:space="preserve"> </w:t>
      </w:r>
    </w:p>
    <w:p w14:paraId="7CBA4D04" w14:textId="77777777" w:rsidR="00DA415E" w:rsidRDefault="00DA415E" w:rsidP="008B0BB4">
      <w:pPr>
        <w:keepNext/>
      </w:pPr>
      <w:r w:rsidRPr="00237B64">
        <w:rPr>
          <w:noProof/>
          <w:lang w:eastAsia="en-GB"/>
        </w:rPr>
        <w:lastRenderedPageBreak/>
        <w:drawing>
          <wp:inline distT="0" distB="0" distL="0" distR="0" wp14:anchorId="16847BF3" wp14:editId="7393D12C">
            <wp:extent cx="1990725" cy="41529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90725" cy="4152900"/>
                    </a:xfrm>
                    <a:prstGeom prst="rect">
                      <a:avLst/>
                    </a:prstGeom>
                  </pic:spPr>
                </pic:pic>
              </a:graphicData>
            </a:graphic>
          </wp:inline>
        </w:drawing>
      </w:r>
    </w:p>
    <w:p w14:paraId="1CCB073C" w14:textId="224C98D6" w:rsidR="007615EF" w:rsidRPr="003839AA" w:rsidRDefault="00DA415E" w:rsidP="008B0BB4">
      <w:pPr>
        <w:pStyle w:val="Caption"/>
        <w:jc w:val="both"/>
      </w:pPr>
      <w:r>
        <w:t>The Browser Panel:</w:t>
      </w:r>
      <w:r w:rsidRPr="003839AA">
        <w:rPr>
          <w:b w:val="0"/>
        </w:rPr>
        <w:t xml:space="preserve"> This panel allows you to </w:t>
      </w:r>
      <w:r w:rsidR="003839AA" w:rsidRPr="003839AA">
        <w:rPr>
          <w:b w:val="0"/>
        </w:rPr>
        <w:t>navigate</w:t>
      </w:r>
      <w:r w:rsidRPr="003839AA">
        <w:rPr>
          <w:b w:val="0"/>
        </w:rPr>
        <w:t xml:space="preserve"> your computer for GIS</w:t>
      </w:r>
      <w:r w:rsidR="003839AA">
        <w:rPr>
          <w:b w:val="0"/>
        </w:rPr>
        <w:t xml:space="preserve"> files</w:t>
      </w:r>
      <w:r w:rsidRPr="003839AA">
        <w:rPr>
          <w:b w:val="0"/>
        </w:rPr>
        <w:t xml:space="preserve"> that you want to open </w:t>
      </w:r>
      <w:r w:rsidR="003839AA">
        <w:rPr>
          <w:b w:val="0"/>
        </w:rPr>
        <w:t>in QGIS. I</w:t>
      </w:r>
      <w:r w:rsidR="002139F8" w:rsidRPr="003839AA">
        <w:rPr>
          <w:b w:val="0"/>
        </w:rPr>
        <w:t xml:space="preserve">t is possible to </w:t>
      </w:r>
      <w:r w:rsidR="007615EF" w:rsidRPr="003839AA">
        <w:rPr>
          <w:b w:val="0"/>
        </w:rPr>
        <w:t>drag</w:t>
      </w:r>
      <w:r w:rsidR="003839AA">
        <w:rPr>
          <w:b w:val="0"/>
        </w:rPr>
        <w:t>-and-drop</w:t>
      </w:r>
      <w:r w:rsidR="007615EF" w:rsidRPr="003839AA">
        <w:rPr>
          <w:b w:val="0"/>
        </w:rPr>
        <w:t xml:space="preserve"> layer</w:t>
      </w:r>
      <w:r w:rsidR="002139F8" w:rsidRPr="003839AA">
        <w:rPr>
          <w:b w:val="0"/>
        </w:rPr>
        <w:t>s into</w:t>
      </w:r>
      <w:r w:rsidR="007615EF" w:rsidRPr="003839AA">
        <w:rPr>
          <w:b w:val="0"/>
        </w:rPr>
        <w:t xml:space="preserve"> the canvas to open them</w:t>
      </w:r>
      <w:r w:rsidR="002139F8" w:rsidRPr="003839AA">
        <w:rPr>
          <w:b w:val="0"/>
        </w:rPr>
        <w:t>.</w:t>
      </w:r>
    </w:p>
    <w:p w14:paraId="33E15380" w14:textId="64CB97D9" w:rsidR="003F77A1" w:rsidRPr="00237B64" w:rsidRDefault="00FB298E" w:rsidP="00237B64">
      <w:pPr>
        <w:pStyle w:val="Heading1"/>
        <w:jc w:val="both"/>
      </w:pPr>
      <w:bookmarkStart w:id="13" w:name="_Toc516048102"/>
      <w:r w:rsidRPr="00237B64">
        <w:lastRenderedPageBreak/>
        <w:t xml:space="preserve">Loading </w:t>
      </w:r>
      <w:r w:rsidR="003F77A1" w:rsidRPr="00237B64">
        <w:t>Data</w:t>
      </w:r>
      <w:bookmarkEnd w:id="13"/>
    </w:p>
    <w:p w14:paraId="664D3302" w14:textId="0ADD8BB2" w:rsidR="00553FB5" w:rsidRPr="00237B64" w:rsidRDefault="007615EF" w:rsidP="00237B64">
      <w:r w:rsidRPr="00237B64">
        <w:t xml:space="preserve">QGIS </w:t>
      </w:r>
      <w:r w:rsidR="00020D2D" w:rsidRPr="00237B64">
        <w:t>allows you to</w:t>
      </w:r>
      <w:r w:rsidRPr="00237B64">
        <w:t xml:space="preserve"> load </w:t>
      </w:r>
      <w:r w:rsidR="006F0FF4" w:rsidRPr="00237B64">
        <w:t xml:space="preserve">a variety of </w:t>
      </w:r>
      <w:r w:rsidRPr="00237B64">
        <w:t xml:space="preserve">vector data, raster data and </w:t>
      </w:r>
      <w:r w:rsidR="00384DCF" w:rsidRPr="00237B64">
        <w:t xml:space="preserve">to </w:t>
      </w:r>
      <w:r w:rsidRPr="00237B64">
        <w:t xml:space="preserve">connect to </w:t>
      </w:r>
      <w:r w:rsidR="00020D2D" w:rsidRPr="00237B64">
        <w:t>databases</w:t>
      </w:r>
      <w:r w:rsidRPr="00237B64">
        <w:t xml:space="preserve">. </w:t>
      </w:r>
    </w:p>
    <w:p w14:paraId="44C537D3" w14:textId="66E6E868" w:rsidR="00E46AFF" w:rsidRDefault="00E46AFF" w:rsidP="00237B64">
      <w:r w:rsidRPr="00237B64">
        <w:t>There are multiple ways to add data to QGIS. For example, you can simply drag and drop files straight into QGIS from windows. You can also use the QGIS Browser, which is similar to ArcGIS’ ArcCatalog.</w:t>
      </w:r>
    </w:p>
    <w:p w14:paraId="436EC7CE" w14:textId="2ED8C469" w:rsidR="002478A1" w:rsidRPr="00237B64" w:rsidRDefault="002478A1" w:rsidP="00237B64">
      <w:r>
        <w:t>Once you have your data loaded you can save your project. QGIS uses the extension</w:t>
      </w:r>
      <w:r w:rsidRPr="00DC09E3">
        <w:rPr>
          <w:rStyle w:val="Filename2"/>
        </w:rPr>
        <w:t xml:space="preserve"> </w:t>
      </w:r>
      <w:r w:rsidRPr="00DC09E3">
        <w:rPr>
          <w:rStyle w:val="Filename2"/>
          <w:rFonts w:eastAsiaTheme="majorEastAsia"/>
        </w:rPr>
        <w:t>.qgs</w:t>
      </w:r>
      <w:r w:rsidRPr="00237B64">
        <w:t xml:space="preserve">; </w:t>
      </w:r>
      <w:r>
        <w:t>similar to ArcGIS .mxd.</w:t>
      </w:r>
    </w:p>
    <w:p w14:paraId="368D2ECF" w14:textId="77777777" w:rsidR="00020D2D" w:rsidRPr="00237B64" w:rsidRDefault="00020D2D" w:rsidP="00237B64">
      <w:pPr>
        <w:pStyle w:val="Heading2"/>
      </w:pPr>
      <w:bookmarkStart w:id="14" w:name="_Toc516048103"/>
      <w:r w:rsidRPr="00237B64">
        <w:t>Vector data:</w:t>
      </w:r>
      <w:bookmarkEnd w:id="14"/>
    </w:p>
    <w:p w14:paraId="61497AF6" w14:textId="5179FCE9" w:rsidR="00020D2D" w:rsidRPr="00237B64" w:rsidRDefault="00020D2D" w:rsidP="00237B64">
      <w:pPr>
        <w:pStyle w:val="ListParagraph"/>
        <w:numPr>
          <w:ilvl w:val="0"/>
          <w:numId w:val="14"/>
        </w:numPr>
        <w:jc w:val="both"/>
        <w:rPr>
          <w:lang w:val="en-GB"/>
        </w:rPr>
      </w:pPr>
      <w:r w:rsidRPr="00237B64">
        <w:rPr>
          <w:lang w:val="en-GB"/>
        </w:rPr>
        <w:t>Data can be loaded by using the menu tool bar</w:t>
      </w:r>
      <w:r w:rsidR="006F0FF4" w:rsidRPr="00237B64">
        <w:rPr>
          <w:lang w:val="en-GB"/>
        </w:rPr>
        <w:t xml:space="preserve"> </w:t>
      </w:r>
      <w:r w:rsidRPr="00237B64">
        <w:rPr>
          <w:rStyle w:val="QGISMenuItem"/>
          <w:lang w:val="en-GB"/>
        </w:rPr>
        <w:t xml:space="preserve">Layer | Add Layer | Add Vector Layer </w:t>
      </w:r>
      <w:r w:rsidRPr="00237B64">
        <w:rPr>
          <w:lang w:val="en-GB"/>
        </w:rPr>
        <w:t xml:space="preserve">and also using the </w:t>
      </w:r>
      <w:r w:rsidRPr="00237B64">
        <w:rPr>
          <w:rStyle w:val="QGISMenuItem"/>
          <w:lang w:val="en-GB"/>
        </w:rPr>
        <w:t>Add Vector Layer</w:t>
      </w:r>
      <w:r w:rsidRPr="00237B64">
        <w:rPr>
          <w:lang w:val="en-GB"/>
        </w:rPr>
        <w:t xml:space="preserve"> toolbar button.</w:t>
      </w:r>
      <w:r w:rsidRPr="00237B64">
        <w:rPr>
          <w:lang w:val="en-GB" w:eastAsia="en-GB"/>
        </w:rPr>
        <w:t xml:space="preserve"> </w:t>
      </w:r>
      <w:r w:rsidRPr="00237B64">
        <w:rPr>
          <w:noProof/>
          <w:lang w:val="en-GB" w:eastAsia="en-GB"/>
        </w:rPr>
        <w:drawing>
          <wp:inline distT="0" distB="0" distL="0" distR="0" wp14:anchorId="18D2A179" wp14:editId="5C202DCC">
            <wp:extent cx="241364" cy="211194"/>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 r="13666" b="12705"/>
                    <a:stretch/>
                  </pic:blipFill>
                  <pic:spPr bwMode="auto">
                    <a:xfrm>
                      <a:off x="0" y="0"/>
                      <a:ext cx="241925" cy="211685"/>
                    </a:xfrm>
                    <a:prstGeom prst="rect">
                      <a:avLst/>
                    </a:prstGeom>
                    <a:ln>
                      <a:noFill/>
                    </a:ln>
                    <a:extLst>
                      <a:ext uri="{53640926-AAD7-44D8-BBD7-CCE9431645EC}">
                        <a14:shadowObscured xmlns:a14="http://schemas.microsoft.com/office/drawing/2010/main"/>
                      </a:ext>
                    </a:extLst>
                  </pic:spPr>
                </pic:pic>
              </a:graphicData>
            </a:graphic>
          </wp:inline>
        </w:drawing>
      </w:r>
    </w:p>
    <w:p w14:paraId="5AFF1F4F" w14:textId="34AFEEE5" w:rsidR="00020D2D" w:rsidRPr="00237B64" w:rsidRDefault="00020D2D" w:rsidP="00237B64">
      <w:pPr>
        <w:pStyle w:val="ListParagraph"/>
        <w:numPr>
          <w:ilvl w:val="0"/>
          <w:numId w:val="14"/>
        </w:numPr>
        <w:jc w:val="both"/>
        <w:rPr>
          <w:lang w:val="en-GB"/>
        </w:rPr>
      </w:pPr>
      <w:r w:rsidRPr="00237B64">
        <w:rPr>
          <w:lang w:val="en-GB" w:eastAsia="en-GB"/>
        </w:rPr>
        <w:t xml:space="preserve">QGIS can load </w:t>
      </w:r>
      <w:r w:rsidR="006F0FF4" w:rsidRPr="00237B64">
        <w:rPr>
          <w:lang w:val="en-GB" w:eastAsia="en-GB"/>
        </w:rPr>
        <w:t xml:space="preserve">over 60 different vector formats, </w:t>
      </w:r>
      <w:r w:rsidR="00D81E92" w:rsidRPr="00237B64">
        <w:rPr>
          <w:lang w:val="en-GB" w:eastAsia="en-GB"/>
        </w:rPr>
        <w:t>including</w:t>
      </w:r>
      <w:r w:rsidR="006F0FF4" w:rsidRPr="00237B64">
        <w:rPr>
          <w:lang w:val="en-GB" w:eastAsia="en-GB"/>
        </w:rPr>
        <w:t xml:space="preserve"> </w:t>
      </w:r>
      <w:r w:rsidR="0013647C" w:rsidRPr="00237B64">
        <w:rPr>
          <w:lang w:val="en-GB" w:eastAsia="en-GB"/>
        </w:rPr>
        <w:t>M</w:t>
      </w:r>
      <w:r w:rsidR="006F0FF4" w:rsidRPr="00237B64">
        <w:rPr>
          <w:lang w:val="en-GB" w:eastAsia="en-GB"/>
        </w:rPr>
        <w:t>apinfo TAB, ESRI shape</w:t>
      </w:r>
      <w:r w:rsidR="0013647C" w:rsidRPr="00237B64">
        <w:rPr>
          <w:lang w:val="en-GB" w:eastAsia="en-GB"/>
        </w:rPr>
        <w:t>files</w:t>
      </w:r>
      <w:r w:rsidR="006F0FF4" w:rsidRPr="00237B64">
        <w:rPr>
          <w:lang w:val="en-GB" w:eastAsia="en-GB"/>
        </w:rPr>
        <w:t xml:space="preserve">, </w:t>
      </w:r>
      <w:r w:rsidR="006F0FF4" w:rsidRPr="00237B64">
        <w:rPr>
          <w:lang w:val="en-GB"/>
        </w:rPr>
        <w:t>AutoCAD DXF and OracleSpatial</w:t>
      </w:r>
      <w:r w:rsidR="006F0FF4" w:rsidRPr="00237B64">
        <w:rPr>
          <w:lang w:val="en-GB" w:eastAsia="en-GB"/>
        </w:rPr>
        <w:t>.</w:t>
      </w:r>
    </w:p>
    <w:p w14:paraId="086101C7" w14:textId="77777777" w:rsidR="00020D2D" w:rsidRPr="00237B64" w:rsidRDefault="00020D2D" w:rsidP="00237B64">
      <w:pPr>
        <w:pStyle w:val="Heading2"/>
      </w:pPr>
      <w:bookmarkStart w:id="15" w:name="_Toc516048104"/>
      <w:r w:rsidRPr="00237B64">
        <w:t>CSV text files:</w:t>
      </w:r>
      <w:bookmarkEnd w:id="15"/>
    </w:p>
    <w:p w14:paraId="0C8DEE3C" w14:textId="7DF0FC0D" w:rsidR="00020D2D" w:rsidRPr="00237B64" w:rsidRDefault="00020D2D" w:rsidP="00237B64">
      <w:pPr>
        <w:pStyle w:val="ListParagraph"/>
        <w:numPr>
          <w:ilvl w:val="0"/>
          <w:numId w:val="14"/>
        </w:numPr>
        <w:jc w:val="both"/>
        <w:rPr>
          <w:lang w:val="en-GB"/>
        </w:rPr>
      </w:pPr>
      <w:r w:rsidRPr="00237B64">
        <w:rPr>
          <w:lang w:val="en-GB"/>
        </w:rPr>
        <w:t>QGIS can load CSV files</w:t>
      </w:r>
      <w:r w:rsidR="000B42B6" w:rsidRPr="00237B64">
        <w:rPr>
          <w:lang w:val="en-GB"/>
        </w:rPr>
        <w:t xml:space="preserve"> (and other delimited text files)</w:t>
      </w:r>
      <w:r w:rsidRPr="00237B64">
        <w:rPr>
          <w:lang w:val="en-GB"/>
        </w:rPr>
        <w:t xml:space="preserve"> using the </w:t>
      </w:r>
      <w:r w:rsidRPr="00237B64">
        <w:rPr>
          <w:rStyle w:val="QGISMenuItem"/>
          <w:lang w:val="en-GB"/>
        </w:rPr>
        <w:t>Add Delimited Text Layer</w:t>
      </w:r>
      <w:r w:rsidRPr="00237B64">
        <w:rPr>
          <w:lang w:val="en-GB"/>
        </w:rPr>
        <w:t xml:space="preserve"> option available via the menu by going to </w:t>
      </w:r>
      <w:r w:rsidRPr="00237B64">
        <w:rPr>
          <w:rStyle w:val="QGISMenuItem"/>
          <w:lang w:val="en-GB"/>
        </w:rPr>
        <w:t>Layer | Add Layer | Add Delimited Text Layer</w:t>
      </w:r>
      <w:r w:rsidRPr="00237B64">
        <w:rPr>
          <w:lang w:val="en-GB"/>
        </w:rPr>
        <w:t xml:space="preserve"> or the corresponding toolbar button </w:t>
      </w:r>
      <w:r w:rsidRPr="00237B64">
        <w:rPr>
          <w:noProof/>
          <w:lang w:val="en-GB" w:eastAsia="en-GB"/>
        </w:rPr>
        <w:drawing>
          <wp:inline distT="0" distB="0" distL="0" distR="0" wp14:anchorId="190B6658" wp14:editId="6562102A">
            <wp:extent cx="228600" cy="1994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658" cy="209063"/>
                    </a:xfrm>
                    <a:prstGeom prst="rect">
                      <a:avLst/>
                    </a:prstGeom>
                  </pic:spPr>
                </pic:pic>
              </a:graphicData>
            </a:graphic>
          </wp:inline>
        </w:drawing>
      </w:r>
    </w:p>
    <w:p w14:paraId="3BF93D74" w14:textId="560A6316" w:rsidR="00E46AFF" w:rsidRPr="00237B64" w:rsidRDefault="00E46AFF" w:rsidP="00237B64">
      <w:pPr>
        <w:pStyle w:val="ListParagraph"/>
        <w:numPr>
          <w:ilvl w:val="0"/>
          <w:numId w:val="14"/>
        </w:numPr>
        <w:jc w:val="both"/>
        <w:rPr>
          <w:lang w:val="en-GB"/>
        </w:rPr>
      </w:pPr>
      <w:r w:rsidRPr="00237B64">
        <w:rPr>
          <w:lang w:val="en-GB"/>
        </w:rPr>
        <w:t>In the opening dialog make sure you use the right data</w:t>
      </w:r>
      <w:r w:rsidR="000B42B6" w:rsidRPr="00237B64">
        <w:rPr>
          <w:lang w:val="en-GB"/>
        </w:rPr>
        <w:t xml:space="preserve"> delimiters for your data (semi</w:t>
      </w:r>
      <w:r w:rsidRPr="00237B64">
        <w:rPr>
          <w:lang w:val="en-GB"/>
        </w:rPr>
        <w:t>colons, tab, co</w:t>
      </w:r>
      <w:r w:rsidR="000B42B6" w:rsidRPr="00237B64">
        <w:rPr>
          <w:lang w:val="en-GB"/>
        </w:rPr>
        <w:t>m</w:t>
      </w:r>
      <w:r w:rsidRPr="00237B64">
        <w:rPr>
          <w:lang w:val="en-GB"/>
        </w:rPr>
        <w:t xml:space="preserve">mas </w:t>
      </w:r>
      <w:r w:rsidR="000B42B6" w:rsidRPr="00237B64">
        <w:rPr>
          <w:lang w:val="en-GB"/>
        </w:rPr>
        <w:t>etc.</w:t>
      </w:r>
      <w:r w:rsidRPr="00237B64">
        <w:rPr>
          <w:lang w:val="en-GB"/>
        </w:rPr>
        <w:t>)</w:t>
      </w:r>
    </w:p>
    <w:p w14:paraId="63B753D2" w14:textId="68697F28" w:rsidR="00E46AFF" w:rsidRPr="00237B64" w:rsidRDefault="00736576" w:rsidP="00237B64">
      <w:pPr>
        <w:pStyle w:val="ListParagraph"/>
        <w:numPr>
          <w:ilvl w:val="0"/>
          <w:numId w:val="14"/>
        </w:numPr>
        <w:jc w:val="both"/>
        <w:rPr>
          <w:lang w:val="en-GB"/>
        </w:rPr>
      </w:pPr>
      <w:r w:rsidRPr="00237B64">
        <w:rPr>
          <w:lang w:val="en-GB"/>
        </w:rPr>
        <w:t xml:space="preserve">QGIS will ask you </w:t>
      </w:r>
      <w:r w:rsidR="00E46AFF" w:rsidRPr="00237B64">
        <w:rPr>
          <w:lang w:val="en-GB"/>
        </w:rPr>
        <w:t>to specify a coordinate system</w:t>
      </w:r>
      <w:r w:rsidR="000B42B6" w:rsidRPr="00237B64">
        <w:rPr>
          <w:lang w:val="en-GB"/>
        </w:rPr>
        <w:t xml:space="preserve"> before the data can be plotted.</w:t>
      </w:r>
      <w:r w:rsidR="001D334B" w:rsidRPr="001D334B">
        <w:rPr>
          <w:lang w:eastAsia="en-GB"/>
        </w:rPr>
        <w:t xml:space="preserve"> </w:t>
      </w:r>
    </w:p>
    <w:p w14:paraId="0B17807A" w14:textId="77777777" w:rsidR="00020D2D" w:rsidRPr="00237B64" w:rsidRDefault="00020D2D" w:rsidP="00237B64">
      <w:pPr>
        <w:pStyle w:val="Heading2"/>
      </w:pPr>
      <w:bookmarkStart w:id="16" w:name="_Toc516048105"/>
      <w:r w:rsidRPr="00237B64">
        <w:t>Raster data:</w:t>
      </w:r>
      <w:bookmarkEnd w:id="16"/>
    </w:p>
    <w:p w14:paraId="1FA86BFD" w14:textId="58634A6F" w:rsidR="00020D2D" w:rsidRPr="00237B64" w:rsidRDefault="00020D2D" w:rsidP="00237B64">
      <w:pPr>
        <w:pStyle w:val="ListParagraph"/>
        <w:numPr>
          <w:ilvl w:val="0"/>
          <w:numId w:val="14"/>
        </w:numPr>
        <w:jc w:val="both"/>
        <w:rPr>
          <w:lang w:val="en-GB"/>
        </w:rPr>
      </w:pPr>
      <w:r w:rsidRPr="00237B64">
        <w:rPr>
          <w:lang w:val="en-GB"/>
        </w:rPr>
        <w:t xml:space="preserve">To load raster data, you can click on the </w:t>
      </w:r>
      <w:r w:rsidRPr="00237B64">
        <w:rPr>
          <w:b/>
          <w:lang w:val="en-GB"/>
        </w:rPr>
        <w:t>Add Raster Layer</w:t>
      </w:r>
      <w:r w:rsidRPr="00237B64">
        <w:rPr>
          <w:lang w:val="en-GB"/>
        </w:rPr>
        <w:t xml:space="preserve"> Button</w:t>
      </w:r>
      <w:r w:rsidR="000B42B6" w:rsidRPr="00237B64">
        <w:rPr>
          <w:noProof/>
          <w:lang w:val="en-GB" w:eastAsia="en-GB"/>
        </w:rPr>
        <w:drawing>
          <wp:inline distT="0" distB="0" distL="0" distR="0" wp14:anchorId="03C617A2" wp14:editId="61854597">
            <wp:extent cx="243348" cy="236588"/>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7182" cy="240316"/>
                    </a:xfrm>
                    <a:prstGeom prst="rect">
                      <a:avLst/>
                    </a:prstGeom>
                  </pic:spPr>
                </pic:pic>
              </a:graphicData>
            </a:graphic>
          </wp:inline>
        </w:drawing>
      </w:r>
      <w:r w:rsidR="000B42B6" w:rsidRPr="00237B64">
        <w:rPr>
          <w:lang w:val="en-GB"/>
        </w:rPr>
        <w:t>,</w:t>
      </w:r>
      <w:r w:rsidRPr="00237B64">
        <w:rPr>
          <w:lang w:val="en-GB"/>
        </w:rPr>
        <w:t xml:space="preserve"> go to </w:t>
      </w:r>
      <w:r w:rsidRPr="00237B64">
        <w:rPr>
          <w:rStyle w:val="Strong"/>
          <w:lang w:val="en-GB"/>
        </w:rPr>
        <w:t>Layer</w:t>
      </w:r>
      <w:r w:rsidRPr="00237B64">
        <w:rPr>
          <w:lang w:val="en-GB"/>
        </w:rPr>
        <w:t xml:space="preserve"> | </w:t>
      </w:r>
      <w:r w:rsidRPr="00237B64">
        <w:rPr>
          <w:rStyle w:val="QGISMenuItem"/>
          <w:lang w:val="en-GB"/>
        </w:rPr>
        <w:t>Add Layer | Add Raster Layer</w:t>
      </w:r>
      <w:r w:rsidR="000B42B6" w:rsidRPr="00237B64">
        <w:rPr>
          <w:lang w:val="en-GB"/>
        </w:rPr>
        <w:t>, or simply drag and drop it from windows.</w:t>
      </w:r>
      <w:r w:rsidRPr="00237B64">
        <w:rPr>
          <w:noProof/>
          <w:lang w:val="en-GB" w:eastAsia="en-GB"/>
        </w:rPr>
        <w:t xml:space="preserve"> </w:t>
      </w:r>
    </w:p>
    <w:p w14:paraId="1B438E12" w14:textId="063B8949" w:rsidR="00E46AFF" w:rsidRDefault="00D510A5" w:rsidP="002476F0">
      <w:pPr>
        <w:pStyle w:val="ListParagraph"/>
        <w:numPr>
          <w:ilvl w:val="0"/>
          <w:numId w:val="14"/>
        </w:numPr>
        <w:jc w:val="both"/>
        <w:rPr>
          <w:lang w:val="en-GB"/>
        </w:rPr>
      </w:pPr>
      <w:r w:rsidRPr="00237B64">
        <w:t>ESRI GRID rasters are stored in folders which contain one Info subdirectory and a subdirectory for each GRID. Each GRID subdirectory contains several files that store geographic location and the actual raster data for the corresponding grid.</w:t>
      </w:r>
      <w:r>
        <w:t xml:space="preserve"> </w:t>
      </w:r>
      <w:r w:rsidR="0013647C" w:rsidRPr="00D510A5">
        <w:rPr>
          <w:noProof/>
          <w:lang w:val="en-GB" w:eastAsia="en-GB"/>
        </w:rPr>
        <w:t xml:space="preserve">For ArcGIS grid </w:t>
      </w:r>
      <w:r w:rsidR="00736576" w:rsidRPr="00D510A5">
        <w:rPr>
          <w:noProof/>
          <w:lang w:val="en-GB" w:eastAsia="en-GB"/>
        </w:rPr>
        <w:t xml:space="preserve">files </w:t>
      </w:r>
      <w:r w:rsidR="0013647C" w:rsidRPr="00D510A5">
        <w:rPr>
          <w:noProof/>
          <w:lang w:val="en-GB" w:eastAsia="en-GB"/>
        </w:rPr>
        <w:t>you will need to load the file</w:t>
      </w:r>
      <w:r w:rsidR="0013647C" w:rsidRPr="00DC09E3">
        <w:rPr>
          <w:rStyle w:val="Filename2"/>
        </w:rPr>
        <w:t xml:space="preserve"> w001001.adf</w:t>
      </w:r>
      <w:r w:rsidR="0013647C" w:rsidRPr="00D510A5">
        <w:rPr>
          <w:noProof/>
          <w:lang w:val="en-GB" w:eastAsia="en-GB"/>
        </w:rPr>
        <w:t xml:space="preserve"> </w:t>
      </w:r>
      <w:r w:rsidR="002156AC">
        <w:rPr>
          <w:noProof/>
          <w:lang w:val="en-GB" w:eastAsia="en-GB"/>
        </w:rPr>
        <w:t xml:space="preserve"> or </w:t>
      </w:r>
      <w:r w:rsidR="002156AC" w:rsidRPr="008B0BB4">
        <w:rPr>
          <w:rStyle w:val="Filename2"/>
        </w:rPr>
        <w:t>hdr.adf</w:t>
      </w:r>
      <w:r w:rsidR="002156AC">
        <w:rPr>
          <w:noProof/>
          <w:lang w:val="en-GB" w:eastAsia="en-GB"/>
        </w:rPr>
        <w:t xml:space="preserve"> </w:t>
      </w:r>
      <w:r w:rsidR="0013647C" w:rsidRPr="00D510A5">
        <w:rPr>
          <w:noProof/>
          <w:lang w:val="en-GB" w:eastAsia="en-GB"/>
        </w:rPr>
        <w:t>to view it in the canvas. It will not preserve the colour style.</w:t>
      </w:r>
      <w:r w:rsidR="001C6E56" w:rsidRPr="001C6E56">
        <w:rPr>
          <w:noProof/>
          <w:lang w:val="en-GB" w:eastAsia="en-GB"/>
        </w:rPr>
        <w:t xml:space="preserve"> </w:t>
      </w:r>
      <w:r w:rsidR="001C6E56">
        <w:rPr>
          <w:noProof/>
          <w:lang w:val="en-GB" w:eastAsia="en-GB"/>
        </w:rPr>
        <w:t xml:space="preserve">More information about the fle structure of Arc/INFO Grids can be found online, e.g. at </w:t>
      </w:r>
      <w:hyperlink r:id="rId62" w:history="1">
        <w:r w:rsidR="00A941AD" w:rsidRPr="00481DBB">
          <w:rPr>
            <w:rStyle w:val="Hyperlink"/>
            <w:noProof/>
            <w:lang w:val="en-GB" w:eastAsia="en-GB"/>
          </w:rPr>
          <w:t>https://support.esri.com/en/technical-article/000008526</w:t>
        </w:r>
      </w:hyperlink>
      <w:r w:rsidR="001C6E56">
        <w:rPr>
          <w:noProof/>
          <w:lang w:val="en-GB" w:eastAsia="en-GB"/>
        </w:rPr>
        <w:t>.</w:t>
      </w:r>
    </w:p>
    <w:p w14:paraId="4DD5676C" w14:textId="21C2F336" w:rsidR="00A941AD" w:rsidRPr="00A941AD" w:rsidRDefault="00A941AD" w:rsidP="008B0BB4">
      <w:pPr>
        <w:ind w:left="360"/>
      </w:pPr>
      <w:r>
        <w:rPr>
          <w:noProof/>
          <w:lang w:eastAsia="en-GB"/>
        </w:rPr>
        <w:lastRenderedPageBreak/>
        <w:drawing>
          <wp:inline distT="0" distB="0" distL="0" distR="0" wp14:anchorId="4EF928DF" wp14:editId="3DF37C77">
            <wp:extent cx="5939790" cy="3441700"/>
            <wp:effectExtent l="0" t="0" r="381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441700"/>
                    </a:xfrm>
                    <a:prstGeom prst="rect">
                      <a:avLst/>
                    </a:prstGeom>
                  </pic:spPr>
                </pic:pic>
              </a:graphicData>
            </a:graphic>
          </wp:inline>
        </w:drawing>
      </w:r>
    </w:p>
    <w:p w14:paraId="7723850E" w14:textId="51510A5E" w:rsidR="00D510A5" w:rsidRPr="00237B64" w:rsidRDefault="00D510A5" w:rsidP="00D510A5">
      <w:pPr>
        <w:pStyle w:val="ListParagraph"/>
        <w:numPr>
          <w:ilvl w:val="0"/>
          <w:numId w:val="14"/>
        </w:numPr>
        <w:jc w:val="both"/>
        <w:rPr>
          <w:lang w:val="en-GB"/>
        </w:rPr>
      </w:pPr>
      <w:r w:rsidRPr="00237B64">
        <w:rPr>
          <w:noProof/>
          <w:lang w:val="en-GB" w:eastAsia="en-GB"/>
        </w:rPr>
        <w:t xml:space="preserve">For mapinfo grids you need to load the file with the extension </w:t>
      </w:r>
      <w:r w:rsidRPr="00DC09E3">
        <w:rPr>
          <w:rStyle w:val="Filename2"/>
        </w:rPr>
        <w:t>.grd</w:t>
      </w:r>
      <w:r w:rsidRPr="00237B64">
        <w:rPr>
          <w:noProof/>
          <w:lang w:val="en-GB" w:eastAsia="en-GB"/>
        </w:rPr>
        <w:t>.</w:t>
      </w:r>
    </w:p>
    <w:p w14:paraId="2D5EBCB8" w14:textId="2A95BDC1" w:rsidR="00D510A5" w:rsidRPr="00D510A5" w:rsidRDefault="0075284B" w:rsidP="00D510A5">
      <w:pPr>
        <w:pStyle w:val="ListParagraph"/>
        <w:numPr>
          <w:ilvl w:val="0"/>
          <w:numId w:val="14"/>
        </w:numPr>
        <w:jc w:val="both"/>
        <w:rPr>
          <w:lang w:val="en-GB"/>
        </w:rPr>
      </w:pPr>
      <w:r w:rsidRPr="00237B64">
        <w:rPr>
          <w:noProof/>
          <w:lang w:val="en-GB" w:eastAsia="en-GB"/>
        </w:rPr>
        <w:t xml:space="preserve">QGIS can also load Enhanced Compression Wavelet (ECW) files. ECW files are usualy used for satellite and aerial photography and have the </w:t>
      </w:r>
      <w:r w:rsidRPr="00DC09E3">
        <w:rPr>
          <w:rStyle w:val="Filename2"/>
        </w:rPr>
        <w:t>.ecw</w:t>
      </w:r>
      <w:r w:rsidRPr="00237B64">
        <w:rPr>
          <w:noProof/>
          <w:lang w:val="en-GB" w:eastAsia="en-GB"/>
        </w:rPr>
        <w:t xml:space="preserve"> file extension. They can be loaded into QGIS just like other raster files, for example by dragging and dropping an </w:t>
      </w:r>
      <w:r w:rsidRPr="00DC09E3">
        <w:rPr>
          <w:rStyle w:val="Filename2"/>
        </w:rPr>
        <w:t>.ecw</w:t>
      </w:r>
      <w:r w:rsidRPr="00237B64">
        <w:rPr>
          <w:noProof/>
          <w:lang w:val="en-GB" w:eastAsia="en-GB"/>
        </w:rPr>
        <w:t xml:space="preserve"> file into the QGIS window.</w:t>
      </w:r>
    </w:p>
    <w:p w14:paraId="7D1B49FF" w14:textId="210B1F6B" w:rsidR="00D50140" w:rsidRPr="00237B64" w:rsidRDefault="00D50140" w:rsidP="00237B64">
      <w:pPr>
        <w:pStyle w:val="Heading2"/>
      </w:pPr>
      <w:bookmarkStart w:id="17" w:name="_Toc516048106"/>
      <w:r w:rsidRPr="00237B64">
        <w:t>Adding Background data:</w:t>
      </w:r>
      <w:bookmarkEnd w:id="17"/>
    </w:p>
    <w:p w14:paraId="081DE438" w14:textId="106369B8" w:rsidR="00D50140" w:rsidRPr="00237B64" w:rsidRDefault="00D50140" w:rsidP="00237B64">
      <w:pPr>
        <w:pStyle w:val="ListParagraph"/>
        <w:numPr>
          <w:ilvl w:val="0"/>
          <w:numId w:val="41"/>
        </w:numPr>
        <w:jc w:val="both"/>
        <w:rPr>
          <w:noProof/>
          <w:lang w:eastAsia="en-GB"/>
        </w:rPr>
      </w:pPr>
      <w:r w:rsidRPr="00237B64">
        <w:rPr>
          <w:noProof/>
          <w:lang w:eastAsia="en-GB"/>
        </w:rPr>
        <w:t xml:space="preserve">Plugins are small </w:t>
      </w:r>
      <w:r w:rsidRPr="00237B64">
        <w:t xml:space="preserve">programs </w:t>
      </w:r>
      <w:r w:rsidRPr="00237B64">
        <w:rPr>
          <w:noProof/>
          <w:lang w:eastAsia="en-GB"/>
        </w:rPr>
        <w:t>that add functionality to QGIS. There is great variety of them accessible through the Plugins menu. They run through the plugin manager, which opens the repository online and keeps track of all the available plugins. We will look in more detail at this later on.</w:t>
      </w:r>
    </w:p>
    <w:p w14:paraId="766CEBCC" w14:textId="2F82C316" w:rsidR="003F77A1" w:rsidRPr="00237B64" w:rsidRDefault="000122CF" w:rsidP="00237B64">
      <w:pPr>
        <w:pStyle w:val="Heading2"/>
      </w:pPr>
      <w:bookmarkStart w:id="18" w:name="_Toc516048107"/>
      <w:r w:rsidRPr="00237B64">
        <w:t>E</w:t>
      </w:r>
      <w:r w:rsidR="00020D2D" w:rsidRPr="00237B64">
        <w:t>xercise</w:t>
      </w:r>
      <w:r w:rsidR="00CA5803" w:rsidRPr="00237B64">
        <w:t>:</w:t>
      </w:r>
      <w:r w:rsidR="007C7C4B">
        <w:t xml:space="preserve"> </w:t>
      </w:r>
      <w:r w:rsidR="00CA5803" w:rsidRPr="00237B64">
        <w:t>loading data</w:t>
      </w:r>
      <w:bookmarkEnd w:id="18"/>
    </w:p>
    <w:p w14:paraId="4B9EF163" w14:textId="081C0FA8" w:rsidR="003F77A1" w:rsidRPr="00237B64" w:rsidRDefault="00F65E1F" w:rsidP="00237B64">
      <w:r w:rsidRPr="00237B64">
        <w:t>Open the Exercise data folder</w:t>
      </w:r>
      <w:r w:rsidR="003F77A1" w:rsidRPr="00237B64">
        <w:t>.</w:t>
      </w:r>
      <w:r w:rsidR="00736576" w:rsidRPr="00237B64">
        <w:t xml:space="preserve"> The folder contains several sub-folder with the individual datasets.</w:t>
      </w:r>
    </w:p>
    <w:p w14:paraId="2B9F3B9B" w14:textId="06FB3974" w:rsidR="00E46AFF" w:rsidRPr="00237B64" w:rsidRDefault="00736576" w:rsidP="00237B64">
      <w:pPr>
        <w:pStyle w:val="ListParagraph"/>
        <w:numPr>
          <w:ilvl w:val="0"/>
          <w:numId w:val="15"/>
        </w:numPr>
        <w:jc w:val="both"/>
        <w:rPr>
          <w:lang w:val="en-GB"/>
        </w:rPr>
      </w:pPr>
      <w:r w:rsidRPr="00237B64">
        <w:rPr>
          <w:lang w:val="en-GB"/>
        </w:rPr>
        <w:t xml:space="preserve">In the </w:t>
      </w:r>
      <w:r w:rsidRPr="00DC09E3">
        <w:rPr>
          <w:rStyle w:val="Filename2"/>
        </w:rPr>
        <w:t>shapefiles</w:t>
      </w:r>
      <w:r w:rsidRPr="00237B64">
        <w:rPr>
          <w:lang w:val="en-GB"/>
        </w:rPr>
        <w:t xml:space="preserve"> folder, </w:t>
      </w:r>
      <w:r w:rsidR="00AB5682" w:rsidRPr="00237B64">
        <w:rPr>
          <w:lang w:val="en-GB"/>
        </w:rPr>
        <w:t>load</w:t>
      </w:r>
      <w:r w:rsidR="00E46AFF" w:rsidRPr="00237B64">
        <w:rPr>
          <w:lang w:val="en-GB"/>
        </w:rPr>
        <w:t xml:space="preserve"> the</w:t>
      </w:r>
      <w:r w:rsidRPr="00237B64">
        <w:rPr>
          <w:lang w:val="en-GB"/>
        </w:rPr>
        <w:t xml:space="preserve"> </w:t>
      </w:r>
      <w:r w:rsidRPr="00DC09E3">
        <w:rPr>
          <w:rStyle w:val="Filename2"/>
        </w:rPr>
        <w:t>Geology_50kbedrock.shp</w:t>
      </w:r>
      <w:r w:rsidR="00E46AFF" w:rsidRPr="00237B64">
        <w:rPr>
          <w:lang w:val="en-GB"/>
        </w:rPr>
        <w:t xml:space="preserve"> and </w:t>
      </w:r>
      <w:r w:rsidR="00ED5888" w:rsidRPr="00DC09E3">
        <w:rPr>
          <w:rStyle w:val="Filename2"/>
        </w:rPr>
        <w:t>boreholes126tile.shp</w:t>
      </w:r>
      <w:r w:rsidR="00E46AFF" w:rsidRPr="00237B64">
        <w:rPr>
          <w:lang w:val="en-GB"/>
        </w:rPr>
        <w:t xml:space="preserve"> </w:t>
      </w:r>
      <w:r w:rsidR="00AB5682" w:rsidRPr="00237B64">
        <w:rPr>
          <w:lang w:val="en-GB"/>
        </w:rPr>
        <w:t xml:space="preserve">files </w:t>
      </w:r>
      <w:r w:rsidR="00E46AFF" w:rsidRPr="00237B64">
        <w:rPr>
          <w:lang w:val="en-GB"/>
        </w:rPr>
        <w:t>(remember to c</w:t>
      </w:r>
      <w:r w:rsidR="003F77A1" w:rsidRPr="00237B64">
        <w:rPr>
          <w:lang w:val="en-GB"/>
        </w:rPr>
        <w:t xml:space="preserve">lick the </w:t>
      </w:r>
      <w:r w:rsidR="003F77A1" w:rsidRPr="00237B64">
        <w:rPr>
          <w:rStyle w:val="Strong"/>
          <w:lang w:val="en-GB"/>
        </w:rPr>
        <w:t>Browse</w:t>
      </w:r>
      <w:r w:rsidR="003F77A1" w:rsidRPr="00237B64">
        <w:rPr>
          <w:lang w:val="en-GB"/>
        </w:rPr>
        <w:t xml:space="preserve"> button, whic</w:t>
      </w:r>
      <w:r w:rsidR="00E46AFF" w:rsidRPr="00237B64">
        <w:rPr>
          <w:lang w:val="en-GB"/>
        </w:rPr>
        <w:t>h opens the file-opening dialog</w:t>
      </w:r>
      <w:r w:rsidR="00AB5682" w:rsidRPr="00237B64">
        <w:rPr>
          <w:lang w:val="en-GB"/>
        </w:rPr>
        <w:t xml:space="preserve">. </w:t>
      </w:r>
      <w:r w:rsidR="003F77A1" w:rsidRPr="00237B64">
        <w:rPr>
          <w:rFonts w:eastAsiaTheme="majorEastAsia"/>
          <w:lang w:val="en-GB"/>
        </w:rPr>
        <w:t>You can select multiple files at once by</w:t>
      </w:r>
      <w:r w:rsidR="003F77A1" w:rsidRPr="00237B64">
        <w:rPr>
          <w:lang w:val="en-GB"/>
        </w:rPr>
        <w:t xml:space="preserve"> holding CTRL). Confirm by clicking </w:t>
      </w:r>
      <w:r w:rsidR="003F77A1" w:rsidRPr="00237B64">
        <w:rPr>
          <w:b/>
          <w:lang w:val="en-GB"/>
        </w:rPr>
        <w:t>Open</w:t>
      </w:r>
      <w:r w:rsidR="003F77A1" w:rsidRPr="00237B64">
        <w:rPr>
          <w:lang w:val="en-GB"/>
        </w:rPr>
        <w:t xml:space="preserve"> </w:t>
      </w:r>
      <w:r w:rsidR="00E46AFF" w:rsidRPr="00237B64">
        <w:rPr>
          <w:lang w:val="en-GB"/>
        </w:rPr>
        <w:t>twice.</w:t>
      </w:r>
    </w:p>
    <w:p w14:paraId="2C6FB625" w14:textId="38E49719" w:rsidR="00EF1653" w:rsidRPr="00237B64" w:rsidRDefault="00D075D0" w:rsidP="00237B64">
      <w:pPr>
        <w:pStyle w:val="ListParagraph"/>
        <w:numPr>
          <w:ilvl w:val="0"/>
          <w:numId w:val="15"/>
        </w:numPr>
        <w:jc w:val="both"/>
        <w:rPr>
          <w:lang w:val="en-GB"/>
        </w:rPr>
      </w:pPr>
      <w:r w:rsidRPr="00237B64">
        <w:rPr>
          <w:lang w:val="en-GB"/>
        </w:rPr>
        <w:t>Open the</w:t>
      </w:r>
      <w:r w:rsidRPr="00DC09E3">
        <w:rPr>
          <w:rStyle w:val="Filename2"/>
        </w:rPr>
        <w:t xml:space="preserve"> Gbasewatersamples.txt</w:t>
      </w:r>
      <w:r w:rsidRPr="00237B64">
        <w:rPr>
          <w:lang w:val="en-GB"/>
        </w:rPr>
        <w:t xml:space="preserve"> </w:t>
      </w:r>
      <w:r w:rsidR="00740B44">
        <w:rPr>
          <w:lang w:val="en-GB"/>
        </w:rPr>
        <w:t xml:space="preserve">file </w:t>
      </w:r>
      <w:r w:rsidRPr="00237B64">
        <w:rPr>
          <w:lang w:val="en-GB"/>
        </w:rPr>
        <w:t>that is located i</w:t>
      </w:r>
      <w:r w:rsidR="00D8497D" w:rsidRPr="00237B64">
        <w:rPr>
          <w:lang w:val="en-GB"/>
        </w:rPr>
        <w:t xml:space="preserve">n the </w:t>
      </w:r>
      <w:r w:rsidR="00D8497D" w:rsidRPr="00DC09E3">
        <w:rPr>
          <w:rStyle w:val="Filename2"/>
        </w:rPr>
        <w:t>csv</w:t>
      </w:r>
      <w:r w:rsidR="00D8497D" w:rsidRPr="00237B64">
        <w:rPr>
          <w:lang w:val="en-GB"/>
        </w:rPr>
        <w:t xml:space="preserve"> folder</w:t>
      </w:r>
      <w:r w:rsidRPr="00237B64">
        <w:rPr>
          <w:lang w:val="en-GB"/>
        </w:rPr>
        <w:t>. Have a look in note pad to see the format. L</w:t>
      </w:r>
      <w:r w:rsidR="00E46AFF" w:rsidRPr="00237B64">
        <w:rPr>
          <w:lang w:val="en-GB"/>
        </w:rPr>
        <w:t xml:space="preserve">oad </w:t>
      </w:r>
      <w:r w:rsidR="00AB5682" w:rsidRPr="00DC09E3">
        <w:rPr>
          <w:rStyle w:val="Filename2"/>
        </w:rPr>
        <w:t>Gbasewatersamples.txt</w:t>
      </w:r>
      <w:r w:rsidRPr="00237B64">
        <w:rPr>
          <w:lang w:val="en-GB"/>
        </w:rPr>
        <w:t xml:space="preserve"> into QGIS</w:t>
      </w:r>
    </w:p>
    <w:p w14:paraId="7158349D" w14:textId="4990051E" w:rsidR="00D50140" w:rsidRPr="00237B64" w:rsidRDefault="00E46AFF" w:rsidP="00CF0418">
      <w:pPr>
        <w:pStyle w:val="Caption"/>
        <w:ind w:left="720"/>
        <w:jc w:val="both"/>
      </w:pPr>
      <w:r w:rsidRPr="00237B64">
        <w:lastRenderedPageBreak/>
        <w:t xml:space="preserve"> </w:t>
      </w:r>
      <w:r w:rsidR="001505A5">
        <w:rPr>
          <w:noProof/>
          <w:lang w:eastAsia="en-GB"/>
        </w:rPr>
        <w:drawing>
          <wp:inline distT="0" distB="0" distL="0" distR="0" wp14:anchorId="35213F05" wp14:editId="00C159CC">
            <wp:extent cx="5939790" cy="346900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469005"/>
                    </a:xfrm>
                    <a:prstGeom prst="rect">
                      <a:avLst/>
                    </a:prstGeom>
                  </pic:spPr>
                </pic:pic>
              </a:graphicData>
            </a:graphic>
          </wp:inline>
        </w:drawing>
      </w:r>
    </w:p>
    <w:p w14:paraId="250AC25E" w14:textId="42B26ADA" w:rsidR="003F77A1" w:rsidRPr="00237B64" w:rsidRDefault="003F77A1" w:rsidP="00237B64">
      <w:pPr>
        <w:ind w:left="720"/>
      </w:pPr>
      <w:r w:rsidRPr="00237B64">
        <w:t xml:space="preserve">The file uses </w:t>
      </w:r>
      <w:r w:rsidR="00857BE3" w:rsidRPr="00237B64">
        <w:t>tabs</w:t>
      </w:r>
      <w:r w:rsidRPr="00237B64">
        <w:t xml:space="preserve"> as delimiters; make sure to set the custom delimiters so </w:t>
      </w:r>
      <w:r w:rsidR="004279E1">
        <w:t>“</w:t>
      </w:r>
      <w:r w:rsidR="00857BE3" w:rsidRPr="00237B64">
        <w:t>Tab</w:t>
      </w:r>
      <w:r w:rsidR="004279E1">
        <w:t>”</w:t>
      </w:r>
      <w:r w:rsidR="00857BE3" w:rsidRPr="00237B64">
        <w:t>.</w:t>
      </w:r>
    </w:p>
    <w:p w14:paraId="28CF5862" w14:textId="557E77DE" w:rsidR="003F77A1" w:rsidRPr="00237B64" w:rsidRDefault="003F77A1" w:rsidP="00237B64">
      <w:pPr>
        <w:ind w:left="720"/>
      </w:pPr>
      <w:r w:rsidRPr="00237B64">
        <w:t xml:space="preserve">After you click OK, you will be prompted for the data file’s coordinate reference system (CRS). In QGIS’ Coordinate Reference System Selector, you can filter coordinate systems by name or ID code. </w:t>
      </w:r>
      <w:r w:rsidR="005B2C90" w:rsidRPr="00237B64">
        <w:t xml:space="preserve">For the </w:t>
      </w:r>
      <w:r w:rsidR="005B2C90" w:rsidRPr="00DC09E3">
        <w:rPr>
          <w:rStyle w:val="Filename2"/>
        </w:rPr>
        <w:t>Gbasewatersamples.txt</w:t>
      </w:r>
      <w:r w:rsidR="005B2C90" w:rsidRPr="00237B64">
        <w:t xml:space="preserve"> file, we select</w:t>
      </w:r>
      <w:r w:rsidRPr="00237B64">
        <w:t xml:space="preserve"> </w:t>
      </w:r>
      <w:r w:rsidR="00857BE3" w:rsidRPr="00A1510D">
        <w:rPr>
          <w:rStyle w:val="Strong"/>
        </w:rPr>
        <w:t>OSGB 1936 / British National Grid (ID:27700)</w:t>
      </w:r>
      <w:r w:rsidRPr="00237B64">
        <w:t>.</w:t>
      </w:r>
    </w:p>
    <w:p w14:paraId="4C0E5936" w14:textId="73EDFDBD" w:rsidR="003F77A1" w:rsidRPr="00237B64" w:rsidRDefault="003F77A1" w:rsidP="00237B64">
      <w:pPr>
        <w:pStyle w:val="ListParagraph"/>
        <w:numPr>
          <w:ilvl w:val="0"/>
          <w:numId w:val="15"/>
        </w:numPr>
        <w:jc w:val="both"/>
        <w:rPr>
          <w:lang w:val="en-GB"/>
        </w:rPr>
      </w:pPr>
      <w:r w:rsidRPr="00237B64">
        <w:rPr>
          <w:lang w:val="en-GB"/>
        </w:rPr>
        <w:t>Load</w:t>
      </w:r>
      <w:r w:rsidR="00817B06" w:rsidRPr="00237B64">
        <w:rPr>
          <w:lang w:val="en-GB"/>
        </w:rPr>
        <w:t xml:space="preserve"> the ESRI GRID raster</w:t>
      </w:r>
      <w:r w:rsidR="00427F2F" w:rsidRPr="00DC09E3">
        <w:rPr>
          <w:rStyle w:val="Filename2"/>
        </w:rPr>
        <w:t xml:space="preserve"> nextmap50_</w:t>
      </w:r>
      <w:r w:rsidR="00817B06" w:rsidRPr="00DC09E3">
        <w:rPr>
          <w:rStyle w:val="Filename2"/>
        </w:rPr>
        <w:t>126</w:t>
      </w:r>
      <w:r w:rsidR="00817B06" w:rsidRPr="00237B64">
        <w:rPr>
          <w:lang w:val="en-GB"/>
        </w:rPr>
        <w:t xml:space="preserve">, found in the </w:t>
      </w:r>
      <w:r w:rsidR="00817B06" w:rsidRPr="00DC09E3">
        <w:rPr>
          <w:rStyle w:val="Filename2"/>
        </w:rPr>
        <w:t>DTM</w:t>
      </w:r>
      <w:r w:rsidR="008112C6" w:rsidRPr="00DC09E3">
        <w:rPr>
          <w:rStyle w:val="Filename2"/>
        </w:rPr>
        <w:t>/dtm126</w:t>
      </w:r>
      <w:r w:rsidR="00817B06" w:rsidRPr="00237B64">
        <w:rPr>
          <w:lang w:val="en-GB"/>
        </w:rPr>
        <w:t xml:space="preserve"> folder.</w:t>
      </w:r>
      <w:r w:rsidR="00365F83" w:rsidRPr="00237B64">
        <w:rPr>
          <w:lang w:val="en-GB"/>
        </w:rPr>
        <w:t xml:space="preserve"> This is a Digital Terrain Model of an area near Nottingham.</w:t>
      </w:r>
    </w:p>
    <w:p w14:paraId="45E4AE5E" w14:textId="1BADA7CF" w:rsidR="008112C6" w:rsidRPr="00237B64" w:rsidRDefault="008112C6" w:rsidP="00237B64">
      <w:pPr>
        <w:pStyle w:val="ListParagraph"/>
        <w:numPr>
          <w:ilvl w:val="0"/>
          <w:numId w:val="15"/>
        </w:numPr>
        <w:jc w:val="both"/>
        <w:rPr>
          <w:lang w:val="en-GB"/>
        </w:rPr>
      </w:pPr>
      <w:r w:rsidRPr="00237B64">
        <w:rPr>
          <w:lang w:val="en-GB"/>
        </w:rPr>
        <w:t xml:space="preserve">Load the ESRI GRID raster </w:t>
      </w:r>
      <w:r w:rsidRPr="00DC09E3">
        <w:rPr>
          <w:rStyle w:val="Filename2"/>
        </w:rPr>
        <w:t>nextmap50_142</w:t>
      </w:r>
      <w:r w:rsidRPr="00237B64">
        <w:rPr>
          <w:lang w:val="en-GB"/>
        </w:rPr>
        <w:t xml:space="preserve">, found in the </w:t>
      </w:r>
      <w:r w:rsidRPr="00DC09E3">
        <w:rPr>
          <w:rStyle w:val="Filename2"/>
        </w:rPr>
        <w:t>DTM/dtm142</w:t>
      </w:r>
      <w:r w:rsidRPr="00237B64">
        <w:rPr>
          <w:lang w:val="en-GB"/>
        </w:rPr>
        <w:t xml:space="preserve"> folder. This also a Digital Terrain Model, this on of an area south of Nottingham.</w:t>
      </w:r>
    </w:p>
    <w:p w14:paraId="5E7B2B0C" w14:textId="098EF044" w:rsidR="00C34B04" w:rsidRPr="00237B64" w:rsidRDefault="00C34B04" w:rsidP="00237B64">
      <w:pPr>
        <w:pStyle w:val="ListParagraph"/>
        <w:numPr>
          <w:ilvl w:val="0"/>
          <w:numId w:val="15"/>
        </w:numPr>
        <w:jc w:val="both"/>
        <w:rPr>
          <w:lang w:val="en-GB"/>
        </w:rPr>
      </w:pPr>
      <w:r w:rsidRPr="00237B64">
        <w:rPr>
          <w:lang w:val="en-GB"/>
        </w:rPr>
        <w:t xml:space="preserve">Load the ESRI GRID raster </w:t>
      </w:r>
      <w:r w:rsidRPr="00DC09E3">
        <w:rPr>
          <w:rStyle w:val="Filename2"/>
        </w:rPr>
        <w:t>sdtm126</w:t>
      </w:r>
      <w:r w:rsidRPr="00237B64">
        <w:rPr>
          <w:lang w:val="en-GB"/>
        </w:rPr>
        <w:t xml:space="preserve">, found in the </w:t>
      </w:r>
      <w:r w:rsidRPr="00DC09E3">
        <w:rPr>
          <w:rStyle w:val="Filename2"/>
        </w:rPr>
        <w:t>superficialthickness</w:t>
      </w:r>
      <w:r w:rsidRPr="00237B64">
        <w:rPr>
          <w:lang w:val="en-GB"/>
        </w:rPr>
        <w:t xml:space="preserve"> folder.</w:t>
      </w:r>
      <w:r w:rsidR="00365F83" w:rsidRPr="00237B64">
        <w:rPr>
          <w:lang w:val="en-GB"/>
        </w:rPr>
        <w:t xml:space="preserve"> This is a map of the thickness of superficial deposits.</w:t>
      </w:r>
    </w:p>
    <w:p w14:paraId="0B4DED8D" w14:textId="742E243E" w:rsidR="0075284B" w:rsidRDefault="0075284B" w:rsidP="00237B64">
      <w:pPr>
        <w:pStyle w:val="ListParagraph"/>
        <w:numPr>
          <w:ilvl w:val="0"/>
          <w:numId w:val="15"/>
        </w:numPr>
        <w:jc w:val="both"/>
        <w:rPr>
          <w:lang w:val="en-GB"/>
        </w:rPr>
      </w:pPr>
      <w:r w:rsidRPr="00237B64">
        <w:rPr>
          <w:lang w:val="en-GB"/>
        </w:rPr>
        <w:t xml:space="preserve">Load the ECW file </w:t>
      </w:r>
      <w:r w:rsidRPr="00DC09E3">
        <w:rPr>
          <w:rStyle w:val="Filename2"/>
        </w:rPr>
        <w:t>SK63.ecw</w:t>
      </w:r>
      <w:r w:rsidRPr="00237B64">
        <w:rPr>
          <w:lang w:val="en-GB"/>
        </w:rPr>
        <w:t xml:space="preserve">, found in the </w:t>
      </w:r>
      <w:r w:rsidRPr="00DC09E3">
        <w:rPr>
          <w:rStyle w:val="Filename2"/>
        </w:rPr>
        <w:t>aerial photograph</w:t>
      </w:r>
      <w:r w:rsidRPr="00237B64">
        <w:rPr>
          <w:lang w:val="en-GB"/>
        </w:rPr>
        <w:t xml:space="preserve"> folder. This is a true</w:t>
      </w:r>
      <w:r w:rsidR="00427F2F">
        <w:rPr>
          <w:lang w:val="en-GB"/>
        </w:rPr>
        <w:t xml:space="preserve"> </w:t>
      </w:r>
      <w:r w:rsidRPr="00237B64">
        <w:rPr>
          <w:lang w:val="en-GB"/>
        </w:rPr>
        <w:t>colour aerial photograph of an area south of Nottingham.</w:t>
      </w:r>
    </w:p>
    <w:p w14:paraId="5BC7822C" w14:textId="50078A8E" w:rsidR="00427F2F" w:rsidRPr="00237B64" w:rsidRDefault="00427F2F" w:rsidP="00046F80">
      <w:pPr>
        <w:pStyle w:val="ListParagraph"/>
        <w:numPr>
          <w:ilvl w:val="0"/>
          <w:numId w:val="15"/>
        </w:numPr>
        <w:jc w:val="both"/>
        <w:rPr>
          <w:lang w:val="en-GB"/>
        </w:rPr>
      </w:pPr>
      <w:r>
        <w:rPr>
          <w:lang w:val="en-GB"/>
        </w:rPr>
        <w:t xml:space="preserve">Add the MapInfo file </w:t>
      </w:r>
      <w:r w:rsidRPr="00DC09E3">
        <w:rPr>
          <w:rStyle w:val="Filename2"/>
        </w:rPr>
        <w:t>SP_prettypicture</w:t>
      </w:r>
      <w:r>
        <w:rPr>
          <w:lang w:val="en-GB"/>
        </w:rPr>
        <w:t xml:space="preserve"> </w:t>
      </w:r>
      <w:r w:rsidR="00046F80">
        <w:rPr>
          <w:lang w:val="en-GB"/>
        </w:rPr>
        <w:t>(</w:t>
      </w:r>
      <w:r>
        <w:rPr>
          <w:lang w:val="en-GB"/>
        </w:rPr>
        <w:t xml:space="preserve">showing the superficial deposits thickness for </w:t>
      </w:r>
      <w:r w:rsidR="00046F80">
        <w:rPr>
          <w:lang w:val="en-GB"/>
        </w:rPr>
        <w:t xml:space="preserve">the </w:t>
      </w:r>
      <w:r w:rsidR="00046F80" w:rsidRPr="00046F80">
        <w:rPr>
          <w:lang w:val="en-GB"/>
        </w:rPr>
        <w:t>Ordnance Survey National Grid</w:t>
      </w:r>
      <w:r w:rsidR="00046F80">
        <w:rPr>
          <w:lang w:val="en-GB"/>
        </w:rPr>
        <w:t xml:space="preserve"> area ‘</w:t>
      </w:r>
      <w:r>
        <w:rPr>
          <w:lang w:val="en-GB"/>
        </w:rPr>
        <w:t>SP</w:t>
      </w:r>
      <w:r w:rsidR="00046F80">
        <w:rPr>
          <w:lang w:val="en-GB"/>
        </w:rPr>
        <w:t>’)</w:t>
      </w:r>
      <w:r>
        <w:rPr>
          <w:lang w:val="en-GB"/>
        </w:rPr>
        <w:t xml:space="preserve"> to QGIS. It’s in the MapInfo folder.</w:t>
      </w:r>
    </w:p>
    <w:p w14:paraId="5E968DA7" w14:textId="49BC8E17" w:rsidR="003F77A1" w:rsidRPr="00237B64" w:rsidRDefault="003F77A1" w:rsidP="00237B64">
      <w:pPr>
        <w:pStyle w:val="ListParagraph"/>
        <w:numPr>
          <w:ilvl w:val="0"/>
          <w:numId w:val="15"/>
        </w:numPr>
        <w:jc w:val="both"/>
        <w:rPr>
          <w:lang w:val="en-GB"/>
        </w:rPr>
      </w:pPr>
      <w:r w:rsidRPr="00237B64">
        <w:rPr>
          <w:lang w:val="en-GB"/>
        </w:rPr>
        <w:t>QGIS uses project files whose filename ends in</w:t>
      </w:r>
      <w:r w:rsidRPr="00DC09E3">
        <w:rPr>
          <w:rStyle w:val="Filename2"/>
        </w:rPr>
        <w:t xml:space="preserve"> </w:t>
      </w:r>
      <w:r w:rsidRPr="00DC09E3">
        <w:rPr>
          <w:rStyle w:val="Filename2"/>
          <w:rFonts w:eastAsiaTheme="majorEastAsia"/>
        </w:rPr>
        <w:t>.qgs</w:t>
      </w:r>
      <w:r w:rsidRPr="00237B64">
        <w:rPr>
          <w:lang w:val="en-GB"/>
        </w:rPr>
        <w:t xml:space="preserve">; these are similar to ArcGIS .mxd files and allow you to save a GIS project. Save your project now by going to </w:t>
      </w:r>
      <w:r w:rsidRPr="00237B64">
        <w:rPr>
          <w:b/>
          <w:lang w:val="en-GB"/>
        </w:rPr>
        <w:t>Project | Save As…</w:t>
      </w:r>
      <w:r w:rsidRPr="00237B64">
        <w:rPr>
          <w:lang w:val="en-GB"/>
        </w:rPr>
        <w:t xml:space="preserve"> and </w:t>
      </w:r>
      <w:r w:rsidR="00D075D0" w:rsidRPr="00237B64">
        <w:rPr>
          <w:lang w:val="en-GB"/>
        </w:rPr>
        <w:t>save as “exercise 5</w:t>
      </w:r>
      <w:r w:rsidR="00862C25" w:rsidRPr="00237B64">
        <w:rPr>
          <w:lang w:val="en-GB"/>
        </w:rPr>
        <w:t>.qgs</w:t>
      </w:r>
      <w:r w:rsidR="00D075D0" w:rsidRPr="00237B64">
        <w:rPr>
          <w:lang w:val="en-GB"/>
        </w:rPr>
        <w:t>” in your training folder</w:t>
      </w:r>
      <w:r w:rsidRPr="00237B64">
        <w:rPr>
          <w:lang w:val="en-GB"/>
        </w:rPr>
        <w:t>.</w:t>
      </w:r>
      <w:r w:rsidR="00831B4B" w:rsidRPr="00237B64">
        <w:rPr>
          <w:lang w:val="en-GB"/>
        </w:rPr>
        <w:t xml:space="preserve"> </w:t>
      </w:r>
    </w:p>
    <w:p w14:paraId="5D0C54B1" w14:textId="547A374F" w:rsidR="00D50140" w:rsidRPr="00237B64" w:rsidRDefault="00EB1817" w:rsidP="00237B64">
      <w:pPr>
        <w:pStyle w:val="Heading1"/>
        <w:jc w:val="both"/>
      </w:pPr>
      <w:bookmarkStart w:id="19" w:name="_Toc516048108"/>
      <w:r w:rsidRPr="00237B64">
        <w:lastRenderedPageBreak/>
        <w:t>Plugin</w:t>
      </w:r>
      <w:r w:rsidR="00A97211" w:rsidRPr="00237B64">
        <w:t>s</w:t>
      </w:r>
      <w:bookmarkEnd w:id="19"/>
    </w:p>
    <w:p w14:paraId="3D1A052F" w14:textId="77777777" w:rsidR="00D50140" w:rsidRPr="00237B64" w:rsidRDefault="00D50140" w:rsidP="00237B64">
      <w:pPr>
        <w:keepNext/>
      </w:pPr>
      <w:r w:rsidRPr="00237B64">
        <w:rPr>
          <w:noProof/>
          <w:lang w:eastAsia="en-GB"/>
        </w:rPr>
        <w:drawing>
          <wp:inline distT="0" distB="0" distL="0" distR="0" wp14:anchorId="54EC1267" wp14:editId="6304CEF6">
            <wp:extent cx="5191125" cy="1171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93" t="1536" r="-693" b="-1536"/>
                    <a:stretch/>
                  </pic:blipFill>
                  <pic:spPr>
                    <a:xfrm>
                      <a:off x="0" y="0"/>
                      <a:ext cx="5191125" cy="1171575"/>
                    </a:xfrm>
                    <a:prstGeom prst="rect">
                      <a:avLst/>
                    </a:prstGeom>
                  </pic:spPr>
                </pic:pic>
              </a:graphicData>
            </a:graphic>
          </wp:inline>
        </w:drawing>
      </w:r>
    </w:p>
    <w:p w14:paraId="2A0CF9BA" w14:textId="5BA7C622" w:rsidR="00D50140" w:rsidRPr="00237B64" w:rsidRDefault="00EB1817" w:rsidP="00237B64">
      <w:r w:rsidRPr="00237B64">
        <w:t>Plugin</w:t>
      </w:r>
      <w:r w:rsidR="00D50140" w:rsidRPr="00237B64">
        <w:t xml:space="preserve">s are small programs that add functionality to QGIS. There </w:t>
      </w:r>
      <w:r w:rsidR="00516DA4">
        <w:t>are a</w:t>
      </w:r>
      <w:r w:rsidR="00D50140" w:rsidRPr="00237B64">
        <w:t xml:space="preserve"> </w:t>
      </w:r>
      <w:r w:rsidR="008B0BB4">
        <w:t xml:space="preserve">great </w:t>
      </w:r>
      <w:r w:rsidR="00D50140" w:rsidRPr="00237B64">
        <w:t>variety of them accessible through the Plugins menu. They run through the plugin manager, which opens the</w:t>
      </w:r>
      <w:r w:rsidR="00516DA4" w:rsidRPr="00516DA4">
        <w:t xml:space="preserve"> </w:t>
      </w:r>
      <w:r w:rsidR="00516DA4" w:rsidRPr="00237B64">
        <w:t>online</w:t>
      </w:r>
      <w:r w:rsidR="00D50140" w:rsidRPr="00237B64">
        <w:t xml:space="preserve"> repository and keeps track of all the available plugins.</w:t>
      </w:r>
    </w:p>
    <w:p w14:paraId="09F20991" w14:textId="77777777" w:rsidR="001505A5" w:rsidRDefault="003123E4" w:rsidP="00237B64">
      <w:r w:rsidRPr="00237B64">
        <w:t xml:space="preserve">To install plugins, go to the </w:t>
      </w:r>
      <w:r w:rsidRPr="00237B64">
        <w:rPr>
          <w:rStyle w:val="QGISMenuItem"/>
        </w:rPr>
        <w:t>Plugins</w:t>
      </w:r>
      <w:r w:rsidRPr="00237B64">
        <w:t xml:space="preserve"> menu, and then to </w:t>
      </w:r>
      <w:r w:rsidRPr="00237B64">
        <w:rPr>
          <w:rStyle w:val="QGISMenuItem"/>
        </w:rPr>
        <w:t>Manage and Install Plugins…</w:t>
      </w:r>
      <w:r w:rsidRPr="00237B64">
        <w:t>.</w:t>
      </w:r>
      <w:r w:rsidR="002E1A7D" w:rsidRPr="00237B64">
        <w:t xml:space="preserve"> This opens the plugin manager, where you can find, download, install and uninstall plugins.</w:t>
      </w:r>
      <w:r w:rsidR="004F4E48" w:rsidRPr="00237B64">
        <w:t xml:space="preserve"> </w:t>
      </w:r>
    </w:p>
    <w:p w14:paraId="6764C8E4" w14:textId="7A1EC82B" w:rsidR="003123E4" w:rsidRPr="00237B64" w:rsidRDefault="004F4E48" w:rsidP="00237B64">
      <w:r w:rsidRPr="00237B64">
        <w:t xml:space="preserve">To filter the list of available plugins, simply start typing in the </w:t>
      </w:r>
      <w:r w:rsidRPr="00237B64">
        <w:rPr>
          <w:rStyle w:val="QGISMenuItem"/>
        </w:rPr>
        <w:t>Search</w:t>
      </w:r>
      <w:r w:rsidRPr="00237B64">
        <w:t xml:space="preserve"> box at the top of the window. Then, click on the plugin you wish install to highlight it, and then click on the </w:t>
      </w:r>
      <w:r w:rsidRPr="00237B64">
        <w:rPr>
          <w:rStyle w:val="QGISMenuItem"/>
        </w:rPr>
        <w:t>Install Plugin</w:t>
      </w:r>
      <w:r w:rsidRPr="00237B64">
        <w:t xml:space="preserve"> button.</w:t>
      </w:r>
    </w:p>
    <w:p w14:paraId="15E55CFE" w14:textId="18CE6BC5" w:rsidR="003123E4" w:rsidRPr="00237B64" w:rsidRDefault="00984805" w:rsidP="00237B64">
      <w:r w:rsidRPr="00237B64">
        <w:rPr>
          <w:noProof/>
          <w:lang w:eastAsia="en-GB"/>
        </w:rPr>
        <w:drawing>
          <wp:inline distT="0" distB="0" distL="0" distR="0" wp14:anchorId="420933EA" wp14:editId="76197F8E">
            <wp:extent cx="5731510" cy="209613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inline>
        </w:drawing>
      </w:r>
    </w:p>
    <w:p w14:paraId="38A45D50" w14:textId="6FC95A4F" w:rsidR="00D50140" w:rsidRPr="00237B64" w:rsidRDefault="00D50140" w:rsidP="00984805"/>
    <w:p w14:paraId="402B4213" w14:textId="79C69B53" w:rsidR="009D4B07" w:rsidRPr="00237B64" w:rsidRDefault="009D4B07" w:rsidP="00237B64">
      <w:pPr>
        <w:pStyle w:val="Heading2"/>
      </w:pPr>
      <w:bookmarkStart w:id="20" w:name="_Toc516048109"/>
      <w:r w:rsidRPr="00237B64">
        <w:t>Loading background maps</w:t>
      </w:r>
      <w:bookmarkEnd w:id="20"/>
    </w:p>
    <w:p w14:paraId="205E4A81" w14:textId="77777777" w:rsidR="0054550E" w:rsidRDefault="009D4B07" w:rsidP="00237B64">
      <w:pPr>
        <w:rPr>
          <w:noProof/>
          <w:lang w:eastAsia="en-GB"/>
        </w:rPr>
      </w:pPr>
      <w:r w:rsidRPr="00237B64">
        <w:t xml:space="preserve">Background maps are very useful for quick checks and to provide orientation, especially if you don't have access to any other base layers. Adding background maps is easy with the help of the </w:t>
      </w:r>
      <w:r w:rsidRPr="00237B64">
        <w:rPr>
          <w:rStyle w:val="Strong"/>
          <w:szCs w:val="24"/>
        </w:rPr>
        <w:t>QuickMapServices</w:t>
      </w:r>
      <w:r w:rsidRPr="00237B64">
        <w:t xml:space="preserve"> plugin. It provides access to satellite, street, and hybrid maps by different providers.</w:t>
      </w:r>
      <w:r w:rsidR="0054550E" w:rsidRPr="0054550E">
        <w:rPr>
          <w:noProof/>
          <w:lang w:eastAsia="en-GB"/>
        </w:rPr>
        <w:t xml:space="preserve"> </w:t>
      </w:r>
    </w:p>
    <w:p w14:paraId="5692B535" w14:textId="247F04E6" w:rsidR="009D4B07" w:rsidRPr="00237B64" w:rsidRDefault="00984805" w:rsidP="00237B64">
      <w:r>
        <w:rPr>
          <w:noProof/>
          <w:lang w:eastAsia="en-GB"/>
        </w:rPr>
        <w:lastRenderedPageBreak/>
        <w:drawing>
          <wp:inline distT="0" distB="0" distL="0" distR="0" wp14:anchorId="37EBB403" wp14:editId="494DFF2A">
            <wp:extent cx="5431316" cy="26546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9010" cy="2658452"/>
                    </a:xfrm>
                    <a:prstGeom prst="rect">
                      <a:avLst/>
                    </a:prstGeom>
                  </pic:spPr>
                </pic:pic>
              </a:graphicData>
            </a:graphic>
          </wp:inline>
        </w:drawing>
      </w:r>
    </w:p>
    <w:p w14:paraId="54F58EE1" w14:textId="1E3B014F" w:rsidR="0054550E" w:rsidRDefault="009D4B07" w:rsidP="00237B64">
      <w:pPr>
        <w:rPr>
          <w:noProof/>
          <w:lang w:eastAsia="en-GB"/>
        </w:rPr>
      </w:pPr>
      <w:r w:rsidRPr="00237B64">
        <w:t>Se</w:t>
      </w:r>
      <w:r w:rsidR="00984805">
        <w:t>arch and se</w:t>
      </w:r>
      <w:r w:rsidRPr="00237B64">
        <w:t xml:space="preserve">lect it from the list and click on </w:t>
      </w:r>
      <w:r w:rsidRPr="00237B64">
        <w:rPr>
          <w:rStyle w:val="QGISMenuItem"/>
        </w:rPr>
        <w:t>Install plugin</w:t>
      </w:r>
      <w:r w:rsidRPr="00237B64">
        <w:t xml:space="preserve">. This is going to take a moment. Once it's done, you will see a short confirmation message. You can then close the installer, and the </w:t>
      </w:r>
      <w:r w:rsidRPr="00237B64">
        <w:rPr>
          <w:rStyle w:val="QGISMenuItem"/>
        </w:rPr>
        <w:t>QuickMapServices</w:t>
      </w:r>
      <w:r w:rsidRPr="00237B64">
        <w:t xml:space="preserve"> plugin will be available through the </w:t>
      </w:r>
      <w:r w:rsidRPr="00237B64">
        <w:rPr>
          <w:rStyle w:val="Strong"/>
          <w:szCs w:val="24"/>
        </w:rPr>
        <w:t>Web</w:t>
      </w:r>
      <w:r w:rsidRPr="00237B64">
        <w:t xml:space="preserve"> menu.</w:t>
      </w:r>
      <w:r w:rsidR="0054550E" w:rsidRPr="0054550E">
        <w:rPr>
          <w:noProof/>
          <w:lang w:eastAsia="en-GB"/>
        </w:rPr>
        <w:t xml:space="preserve"> </w:t>
      </w:r>
    </w:p>
    <w:p w14:paraId="553E9815" w14:textId="100069B7" w:rsidR="009D4B07" w:rsidRPr="00237B64" w:rsidRDefault="00984805" w:rsidP="00237B64">
      <w:r>
        <w:rPr>
          <w:noProof/>
          <w:lang w:eastAsia="en-GB"/>
        </w:rPr>
        <w:drawing>
          <wp:inline distT="0" distB="0" distL="0" distR="0" wp14:anchorId="7AE45297" wp14:editId="24416524">
            <wp:extent cx="4733925" cy="33909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3925" cy="3390900"/>
                    </a:xfrm>
                    <a:prstGeom prst="rect">
                      <a:avLst/>
                    </a:prstGeom>
                  </pic:spPr>
                </pic:pic>
              </a:graphicData>
            </a:graphic>
          </wp:inline>
        </w:drawing>
      </w:r>
    </w:p>
    <w:p w14:paraId="5D5D31B2" w14:textId="77777777" w:rsidR="009D4B07" w:rsidRPr="00237B64" w:rsidRDefault="009D4B07" w:rsidP="00237B64">
      <w:r w:rsidRPr="00237B64">
        <w:t>These services provide their maps only in Pseudo Mercator (EPSG: 3857); QGIS should change the project CRS automatically; if not, make sure that yours is set correctly.</w:t>
      </w:r>
    </w:p>
    <w:p w14:paraId="28E81E23" w14:textId="49FE1FC9" w:rsidR="002E1A7D" w:rsidRPr="00237B64" w:rsidRDefault="009D4B07" w:rsidP="00237B64">
      <w:r w:rsidRPr="00237B64">
        <w:t xml:space="preserve">An alternative to the </w:t>
      </w:r>
      <w:r w:rsidRPr="00237B64">
        <w:rPr>
          <w:rStyle w:val="QGISMenuItem"/>
        </w:rPr>
        <w:t>QuickMapServices</w:t>
      </w:r>
      <w:r w:rsidRPr="00237B64">
        <w:t xml:space="preserve"> plugin is </w:t>
      </w:r>
      <w:r w:rsidRPr="00237B64">
        <w:rPr>
          <w:rStyle w:val="QGISMenuItem"/>
        </w:rPr>
        <w:t>OpenLayers</w:t>
      </w:r>
      <w:r w:rsidRPr="00A1510D">
        <w:rPr>
          <w:rStyle w:val="Strong"/>
        </w:rPr>
        <w:t xml:space="preserve"> Plugin</w:t>
      </w:r>
      <w:r w:rsidRPr="00237B64">
        <w:t>, which provides similar functionality.</w:t>
      </w:r>
      <w:r w:rsidR="002E1A7D" w:rsidRPr="00237B64">
        <w:t xml:space="preserve"> Both the </w:t>
      </w:r>
      <w:r w:rsidR="002E1A7D" w:rsidRPr="00237B64">
        <w:rPr>
          <w:rStyle w:val="QGISMenuItem"/>
        </w:rPr>
        <w:t>QuickMapServices</w:t>
      </w:r>
      <w:r w:rsidR="002E1A7D" w:rsidRPr="00237B64">
        <w:t xml:space="preserve"> as well as the </w:t>
      </w:r>
      <w:r w:rsidR="002E1A7D" w:rsidRPr="00237B64">
        <w:rPr>
          <w:rStyle w:val="QGISMenuItem"/>
        </w:rPr>
        <w:t>OpenLayers</w:t>
      </w:r>
      <w:r w:rsidR="002E1A7D" w:rsidRPr="00237B64">
        <w:t xml:space="preserve"> plugin, once downloaded, are available through the web menu.</w:t>
      </w:r>
    </w:p>
    <w:p w14:paraId="1D665DE5" w14:textId="0972655E" w:rsidR="00D50140" w:rsidRPr="00237B64" w:rsidRDefault="00D50140" w:rsidP="00237B64">
      <w:pPr>
        <w:pStyle w:val="Heading2"/>
      </w:pPr>
      <w:bookmarkStart w:id="21" w:name="_Toc516048110"/>
      <w:r w:rsidRPr="00237B64">
        <w:t>Exercise</w:t>
      </w:r>
      <w:r w:rsidR="004F4E48" w:rsidRPr="00237B64">
        <w:t>: Background Map</w:t>
      </w:r>
      <w:bookmarkEnd w:id="21"/>
    </w:p>
    <w:p w14:paraId="243DCED6" w14:textId="1D47F5F4" w:rsidR="00926EB4" w:rsidRPr="00237B64" w:rsidRDefault="00862C25" w:rsidP="00237B64">
      <w:pPr>
        <w:pStyle w:val="ListParagraph"/>
        <w:numPr>
          <w:ilvl w:val="0"/>
          <w:numId w:val="17"/>
        </w:numPr>
        <w:jc w:val="both"/>
        <w:rPr>
          <w:lang w:val="en-GB"/>
        </w:rPr>
      </w:pPr>
      <w:r w:rsidRPr="00237B64">
        <w:rPr>
          <w:lang w:val="en-GB"/>
        </w:rPr>
        <w:t xml:space="preserve">Open the project Exercise 5.qgs and </w:t>
      </w:r>
      <w:r w:rsidR="00D50140" w:rsidRPr="00237B64">
        <w:rPr>
          <w:lang w:val="en-GB"/>
        </w:rPr>
        <w:t xml:space="preserve">Install </w:t>
      </w:r>
      <w:r w:rsidR="00A90532" w:rsidRPr="00237B64">
        <w:rPr>
          <w:lang w:val="en-GB"/>
        </w:rPr>
        <w:t xml:space="preserve">and activate </w:t>
      </w:r>
      <w:r w:rsidR="00D50140" w:rsidRPr="00237B64">
        <w:rPr>
          <w:lang w:val="en-GB"/>
        </w:rPr>
        <w:t xml:space="preserve">the </w:t>
      </w:r>
      <w:r w:rsidR="00A90532" w:rsidRPr="00237B64">
        <w:rPr>
          <w:rStyle w:val="QGISMenuItem"/>
          <w:lang w:val="en-GB"/>
        </w:rPr>
        <w:t>QuickMapServices</w:t>
      </w:r>
      <w:r w:rsidR="00A90532" w:rsidRPr="00237B64">
        <w:rPr>
          <w:lang w:val="en-GB"/>
        </w:rPr>
        <w:t xml:space="preserve"> </w:t>
      </w:r>
      <w:r w:rsidR="00EB1817" w:rsidRPr="00237B64">
        <w:rPr>
          <w:lang w:val="en-GB"/>
        </w:rPr>
        <w:t>plugin</w:t>
      </w:r>
      <w:r w:rsidR="00A90532" w:rsidRPr="00237B64">
        <w:rPr>
          <w:lang w:val="en-GB"/>
        </w:rPr>
        <w:t xml:space="preserve"> or the </w:t>
      </w:r>
      <w:r w:rsidR="00A90532" w:rsidRPr="00237B64">
        <w:rPr>
          <w:rStyle w:val="QGISMenuItem"/>
          <w:lang w:val="en-GB"/>
        </w:rPr>
        <w:t>OpenLayers</w:t>
      </w:r>
      <w:r w:rsidR="00A90532" w:rsidRPr="00237B64">
        <w:rPr>
          <w:lang w:val="en-GB"/>
        </w:rPr>
        <w:t xml:space="preserve"> plugin.</w:t>
      </w:r>
    </w:p>
    <w:p w14:paraId="162A26C6" w14:textId="4D7255AF" w:rsidR="00D50140" w:rsidRPr="00237B64" w:rsidRDefault="00A90532" w:rsidP="00237B64">
      <w:pPr>
        <w:pStyle w:val="ListParagraph"/>
        <w:numPr>
          <w:ilvl w:val="0"/>
          <w:numId w:val="17"/>
        </w:numPr>
        <w:jc w:val="both"/>
        <w:rPr>
          <w:lang w:val="en-GB"/>
        </w:rPr>
      </w:pPr>
      <w:r w:rsidRPr="00237B64">
        <w:rPr>
          <w:lang w:val="en-GB"/>
        </w:rPr>
        <w:t>Add the OpenStreetMap (OSM) standard map to your project.</w:t>
      </w:r>
    </w:p>
    <w:p w14:paraId="364DEFEB" w14:textId="3FFBDDE9" w:rsidR="00862C25" w:rsidRDefault="00862C25" w:rsidP="00237B64">
      <w:pPr>
        <w:pStyle w:val="ListParagraph"/>
        <w:numPr>
          <w:ilvl w:val="0"/>
          <w:numId w:val="17"/>
        </w:numPr>
        <w:jc w:val="both"/>
        <w:rPr>
          <w:lang w:val="en-GB"/>
        </w:rPr>
      </w:pPr>
      <w:r w:rsidRPr="00237B64">
        <w:rPr>
          <w:lang w:val="en-GB"/>
        </w:rPr>
        <w:t>Navigate to Keyworth using the zoom tools.</w:t>
      </w:r>
    </w:p>
    <w:p w14:paraId="3C7D11FB" w14:textId="168CA3FE" w:rsidR="00E51F79" w:rsidRPr="00237B64" w:rsidRDefault="00E51F79" w:rsidP="00237B64">
      <w:pPr>
        <w:pStyle w:val="ListParagraph"/>
        <w:numPr>
          <w:ilvl w:val="0"/>
          <w:numId w:val="17"/>
        </w:numPr>
        <w:jc w:val="both"/>
        <w:rPr>
          <w:lang w:val="en-GB"/>
        </w:rPr>
      </w:pPr>
      <w:r>
        <w:rPr>
          <w:lang w:val="en-GB"/>
        </w:rPr>
        <w:t>Add other layers from the QuickMapServices plugin and have a look at the data.</w:t>
      </w:r>
    </w:p>
    <w:p w14:paraId="7D522EC4" w14:textId="77777777" w:rsidR="00831B4B" w:rsidRPr="00237B64" w:rsidRDefault="00831B4B" w:rsidP="00237B64">
      <w:pPr>
        <w:pStyle w:val="ListParagraph"/>
        <w:numPr>
          <w:ilvl w:val="0"/>
          <w:numId w:val="17"/>
        </w:numPr>
        <w:jc w:val="both"/>
        <w:rPr>
          <w:lang w:val="en-GB"/>
        </w:rPr>
      </w:pPr>
      <w:r w:rsidRPr="00237B64">
        <w:rPr>
          <w:lang w:val="en-GB"/>
        </w:rPr>
        <w:t xml:space="preserve">Save your project as Exercise </w:t>
      </w:r>
      <w:r w:rsidR="0095075A" w:rsidRPr="00237B64">
        <w:rPr>
          <w:lang w:val="en-GB"/>
        </w:rPr>
        <w:t>6</w:t>
      </w:r>
      <w:r w:rsidR="00862C25" w:rsidRPr="00237B64">
        <w:rPr>
          <w:lang w:val="en-GB"/>
        </w:rPr>
        <w:t>.qgs</w:t>
      </w:r>
    </w:p>
    <w:p w14:paraId="4C6C2BE7" w14:textId="599BAD5E" w:rsidR="00E65C5F" w:rsidRPr="00237B64" w:rsidRDefault="00E65C5F" w:rsidP="00237B64">
      <w:pPr>
        <w:pStyle w:val="Heading1"/>
        <w:jc w:val="both"/>
      </w:pPr>
      <w:bookmarkStart w:id="22" w:name="_Toc516048111"/>
      <w:r w:rsidRPr="00237B64">
        <w:lastRenderedPageBreak/>
        <w:t>Coordinates/</w:t>
      </w:r>
      <w:r w:rsidR="00855FD4" w:rsidRPr="00237B64">
        <w:t>P</w:t>
      </w:r>
      <w:r w:rsidRPr="00237B64">
        <w:t>rojection</w:t>
      </w:r>
      <w:bookmarkEnd w:id="22"/>
    </w:p>
    <w:p w14:paraId="63ED1BBF" w14:textId="77777777" w:rsidR="00312DDE" w:rsidRPr="00237B64" w:rsidRDefault="00312DDE" w:rsidP="00237B64">
      <w:pPr>
        <w:pStyle w:val="Heading2"/>
      </w:pPr>
      <w:bookmarkStart w:id="23" w:name="_Toc516048112"/>
      <w:r w:rsidRPr="00237B64">
        <w:t>On the Fly CRS transformation</w:t>
      </w:r>
      <w:bookmarkEnd w:id="23"/>
    </w:p>
    <w:p w14:paraId="1A4E4E99" w14:textId="26DF3560" w:rsidR="00312DDE" w:rsidRPr="00237B64" w:rsidRDefault="00312DDE" w:rsidP="00237B64">
      <w:r w:rsidRPr="00237B64">
        <w:t xml:space="preserve">Whenever QGIS does not know a dataset’s Coordinate Reference System, it prompts the user with the Coordinate Reference System Selector, where </w:t>
      </w:r>
      <w:r w:rsidR="000D666F">
        <w:t>you</w:t>
      </w:r>
      <w:r w:rsidR="000D666F" w:rsidRPr="00237B64">
        <w:t xml:space="preserve"> </w:t>
      </w:r>
      <w:r w:rsidRPr="00237B64">
        <w:t>can manually select the layer’s CRS.</w:t>
      </w:r>
    </w:p>
    <w:p w14:paraId="4929FFC0" w14:textId="33CAFF7E" w:rsidR="00312DDE" w:rsidRPr="00237B64" w:rsidRDefault="00312DDE" w:rsidP="00237B64">
      <w:r w:rsidRPr="00237B64">
        <w:t xml:space="preserve">QGIS has On-The-Fly Reprojection. This means that we can load datasets with differing CRSs and they will be displayed correctly. You can change the CRS used for displaying data either by going to </w:t>
      </w:r>
      <w:r w:rsidRPr="00237B64">
        <w:rPr>
          <w:rStyle w:val="Strong"/>
        </w:rPr>
        <w:t>Project</w:t>
      </w:r>
      <w:r w:rsidRPr="00237B64">
        <w:t xml:space="preserve"> | </w:t>
      </w:r>
      <w:r w:rsidRPr="00237B64">
        <w:rPr>
          <w:rStyle w:val="Strong"/>
        </w:rPr>
        <w:t>Project Properties</w:t>
      </w:r>
      <w:r w:rsidRPr="00237B64">
        <w:t xml:space="preserve">, or by clicking on the </w:t>
      </w:r>
      <w:r w:rsidRPr="00237B64">
        <w:rPr>
          <w:rStyle w:val="Strong"/>
        </w:rPr>
        <w:t>CRS status</w:t>
      </w:r>
      <w:r w:rsidRPr="00237B64">
        <w:t xml:space="preserve"> button (with the globe symbol and the EPSG code right next to it</w:t>
      </w:r>
      <w:r w:rsidR="000D666F">
        <w:t xml:space="preserve"> </w:t>
      </w:r>
      <w:r w:rsidR="000D666F" w:rsidRPr="00237B64">
        <w:rPr>
          <w:noProof/>
          <w:lang w:eastAsia="en-GB"/>
        </w:rPr>
        <w:drawing>
          <wp:inline distT="0" distB="0" distL="0" distR="0" wp14:anchorId="37AFF1C1" wp14:editId="272F2BD0">
            <wp:extent cx="276294" cy="252935"/>
            <wp:effectExtent l="0" t="0" r="635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76294" cy="252935"/>
                    </a:xfrm>
                    <a:prstGeom prst="rect">
                      <a:avLst/>
                    </a:prstGeom>
                    <a:noFill/>
                    <a:ln>
                      <a:noFill/>
                    </a:ln>
                    <a:extLst>
                      <a:ext uri="{53640926-AAD7-44D8-BBD7-CCE9431645EC}">
                        <a14:shadowObscured xmlns:a14="http://schemas.microsoft.com/office/drawing/2010/main"/>
                      </a:ext>
                    </a:extLst>
                  </pic:spPr>
                </pic:pic>
              </a:graphicData>
            </a:graphic>
          </wp:inline>
        </w:drawing>
      </w:r>
      <w:r w:rsidRPr="00237B64">
        <w:t>) in the lower right corner of the main window. Note that this can slow down your machine if you are working with large datasets that have to be reprojected.</w:t>
      </w:r>
    </w:p>
    <w:p w14:paraId="790561AA" w14:textId="6D7ADBE1" w:rsidR="00E65C5F" w:rsidRPr="00237B64" w:rsidRDefault="00E65C5F" w:rsidP="00237B64">
      <w:r w:rsidRPr="00237B64">
        <w:t xml:space="preserve">To enable “on the fly” projection, click on the CRS Status button in the Status Bar along the bottom of the QGIS window:  </w:t>
      </w:r>
    </w:p>
    <w:p w14:paraId="4DB6B2FD" w14:textId="468BB418" w:rsidR="00E8119F" w:rsidRPr="00237B64" w:rsidRDefault="00E8119F" w:rsidP="00237B64">
      <w:pPr>
        <w:pStyle w:val="ListParagraph"/>
        <w:numPr>
          <w:ilvl w:val="0"/>
          <w:numId w:val="12"/>
        </w:numPr>
        <w:jc w:val="both"/>
        <w:rPr>
          <w:lang w:val="en-GB"/>
        </w:rPr>
      </w:pPr>
      <w:r w:rsidRPr="00237B64">
        <w:rPr>
          <w:lang w:val="en-GB"/>
        </w:rPr>
        <w:t>In the dialog that appears, check the box next to Enable ‘on the fly’ CRS transformation.</w:t>
      </w:r>
      <w:r w:rsidR="00862C25" w:rsidRPr="00237B64">
        <w:rPr>
          <w:lang w:val="en-GB"/>
        </w:rPr>
        <w:t xml:space="preserve"> (located at the top of the window menu)</w:t>
      </w:r>
    </w:p>
    <w:p w14:paraId="32257DA2" w14:textId="77777777" w:rsidR="00237B64" w:rsidRDefault="00E8119F" w:rsidP="00237B64">
      <w:pPr>
        <w:pStyle w:val="Caption"/>
      </w:pPr>
      <w:r w:rsidRPr="00237B64">
        <w:rPr>
          <w:noProof/>
          <w:lang w:eastAsia="en-GB"/>
        </w:rPr>
        <w:drawing>
          <wp:inline distT="0" distB="0" distL="0" distR="0" wp14:anchorId="7A479809" wp14:editId="27A09080">
            <wp:extent cx="3726180" cy="3822581"/>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37663" cy="3834361"/>
                    </a:xfrm>
                    <a:prstGeom prst="rect">
                      <a:avLst/>
                    </a:prstGeom>
                  </pic:spPr>
                </pic:pic>
              </a:graphicData>
            </a:graphic>
          </wp:inline>
        </w:drawing>
      </w:r>
    </w:p>
    <w:p w14:paraId="3CF7676D" w14:textId="05754700" w:rsidR="00E8119F" w:rsidRPr="00237B64" w:rsidRDefault="0005531F" w:rsidP="00237B64">
      <w:pPr>
        <w:pStyle w:val="ListParagraph"/>
        <w:numPr>
          <w:ilvl w:val="0"/>
          <w:numId w:val="12"/>
        </w:numPr>
        <w:jc w:val="both"/>
        <w:rPr>
          <w:lang w:val="en-GB"/>
        </w:rPr>
      </w:pPr>
      <w:r w:rsidRPr="00237B64">
        <w:rPr>
          <w:lang w:val="en-GB"/>
        </w:rPr>
        <w:t>To change the CRS</w:t>
      </w:r>
      <w:r w:rsidR="00026EB3" w:rsidRPr="00237B64">
        <w:rPr>
          <w:lang w:val="en-GB"/>
        </w:rPr>
        <w:t>, select it from the list and click OK. To search for a specific CRS, t</w:t>
      </w:r>
      <w:r w:rsidR="00E8119F" w:rsidRPr="00237B64">
        <w:rPr>
          <w:lang w:val="en-GB"/>
        </w:rPr>
        <w:t>ype the</w:t>
      </w:r>
      <w:r w:rsidR="00026EB3" w:rsidRPr="00237B64">
        <w:rPr>
          <w:lang w:val="en-GB"/>
        </w:rPr>
        <w:t xml:space="preserve"> name or ID into the textbox </w:t>
      </w:r>
      <w:r w:rsidR="001A5536" w:rsidRPr="00237B64">
        <w:rPr>
          <w:lang w:val="en-GB"/>
        </w:rPr>
        <w:t>labelled</w:t>
      </w:r>
      <w:r w:rsidR="00026EB3" w:rsidRPr="00237B64">
        <w:rPr>
          <w:lang w:val="en-GB"/>
        </w:rPr>
        <w:t xml:space="preserve"> “Filter”. For example, the British National Grid we use in BGS has the EPSG ID 27700.</w:t>
      </w:r>
    </w:p>
    <w:p w14:paraId="21B7FBF9" w14:textId="2431EA4A" w:rsidR="00E65C5F" w:rsidRPr="00237B64" w:rsidRDefault="00E65C5F" w:rsidP="00237B64">
      <w:pPr>
        <w:pStyle w:val="Heading2"/>
      </w:pPr>
      <w:bookmarkStart w:id="24" w:name="_Toc516048113"/>
      <w:r w:rsidRPr="00237B64">
        <w:t>How to save data to another CRS</w:t>
      </w:r>
      <w:bookmarkEnd w:id="24"/>
    </w:p>
    <w:p w14:paraId="2A4A5600" w14:textId="77777777" w:rsidR="00E65C5F" w:rsidRPr="00237B64" w:rsidRDefault="00E65C5F" w:rsidP="00237B64">
      <w:r w:rsidRPr="00237B64">
        <w:t>‘On the fly’ does what it says - it doesn’t change the data, it just reprojects the layers as they appear on the map. To truly reproject the data itself, you need to export it to a new file using a new projection.</w:t>
      </w:r>
    </w:p>
    <w:p w14:paraId="00D20FFA" w14:textId="77777777" w:rsidR="00E65C5F" w:rsidRPr="00237B64" w:rsidRDefault="00E65C5F" w:rsidP="00237B64">
      <w:r w:rsidRPr="00237B64">
        <w:t>Start by saving the layer with another name and changing its properties:</w:t>
      </w:r>
    </w:p>
    <w:p w14:paraId="15BB925C" w14:textId="77777777" w:rsidR="00E65C5F" w:rsidRPr="00237B64" w:rsidRDefault="00E65C5F" w:rsidP="00237B64">
      <w:pPr>
        <w:pStyle w:val="ListParagraph"/>
        <w:numPr>
          <w:ilvl w:val="0"/>
          <w:numId w:val="12"/>
        </w:numPr>
        <w:jc w:val="both"/>
        <w:rPr>
          <w:lang w:val="en-GB"/>
        </w:rPr>
      </w:pPr>
      <w:r w:rsidRPr="00237B64">
        <w:rPr>
          <w:lang w:val="en-GB"/>
        </w:rPr>
        <w:lastRenderedPageBreak/>
        <w:t xml:space="preserve">Right-click on the layer in the Layers list and select Save As. Click on the Browse button next to the File name field and specify the location and name of the new layer i.e. </w:t>
      </w:r>
      <w:r w:rsidRPr="00DC09E3">
        <w:rPr>
          <w:rStyle w:val="Filename2"/>
        </w:rPr>
        <w:t>data_reprojected.shp</w:t>
      </w:r>
      <w:r w:rsidRPr="00237B64">
        <w:rPr>
          <w:lang w:val="en-GB"/>
        </w:rPr>
        <w:t>.</w:t>
      </w:r>
    </w:p>
    <w:p w14:paraId="57EA912A" w14:textId="77777777" w:rsidR="00E65C5F" w:rsidRPr="00237B64" w:rsidRDefault="00E65C5F" w:rsidP="00237B64">
      <w:pPr>
        <w:pStyle w:val="ListParagraph"/>
        <w:numPr>
          <w:ilvl w:val="0"/>
          <w:numId w:val="12"/>
        </w:numPr>
        <w:jc w:val="both"/>
        <w:rPr>
          <w:lang w:val="en-GB"/>
        </w:rPr>
      </w:pPr>
      <w:r w:rsidRPr="00237B64">
        <w:rPr>
          <w:lang w:val="en-GB"/>
        </w:rPr>
        <w:t>Change the value of the Layer CRS dropdown to Selected CRS. Click the Browse button to open the CRS Selector dialog and sear for British in the filter field. Choose British national grid from the list.</w:t>
      </w:r>
    </w:p>
    <w:p w14:paraId="5CCFD102" w14:textId="77777777" w:rsidR="00E65C5F" w:rsidRPr="00237B64" w:rsidRDefault="00E65C5F" w:rsidP="00237B64">
      <w:pPr>
        <w:pStyle w:val="ListParagraph"/>
        <w:numPr>
          <w:ilvl w:val="0"/>
          <w:numId w:val="12"/>
        </w:numPr>
        <w:jc w:val="both"/>
        <w:rPr>
          <w:lang w:val="en-GB"/>
        </w:rPr>
      </w:pPr>
      <w:r w:rsidRPr="00237B64">
        <w:rPr>
          <w:lang w:val="en-GB"/>
        </w:rPr>
        <w:t xml:space="preserve">Leave everything else unchanged. The </w:t>
      </w:r>
      <w:r w:rsidRPr="004B0990">
        <w:rPr>
          <w:rStyle w:val="Strong"/>
        </w:rPr>
        <w:t>Save vector layer as...</w:t>
      </w:r>
      <w:r w:rsidRPr="00237B64">
        <w:rPr>
          <w:lang w:val="en-GB"/>
        </w:rPr>
        <w:t xml:space="preserve"> dialog now looks like fig…</w:t>
      </w:r>
    </w:p>
    <w:p w14:paraId="209B4B95" w14:textId="77777777" w:rsidR="00237B64" w:rsidRDefault="00E65C5F" w:rsidP="00237B64">
      <w:pPr>
        <w:pStyle w:val="Caption"/>
      </w:pPr>
      <w:r w:rsidRPr="00237B64">
        <w:rPr>
          <w:noProof/>
          <w:lang w:eastAsia="en-GB"/>
        </w:rPr>
        <w:drawing>
          <wp:inline distT="0" distB="0" distL="0" distR="0" wp14:anchorId="30FBC693" wp14:editId="45FDCCFE">
            <wp:extent cx="2875936" cy="3281269"/>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82840" cy="3289147"/>
                    </a:xfrm>
                    <a:prstGeom prst="rect">
                      <a:avLst/>
                    </a:prstGeom>
                  </pic:spPr>
                </pic:pic>
              </a:graphicData>
            </a:graphic>
          </wp:inline>
        </w:drawing>
      </w:r>
    </w:p>
    <w:p w14:paraId="21C86807" w14:textId="77777777" w:rsidR="00E65C5F" w:rsidRPr="00237B64" w:rsidRDefault="00E65C5F" w:rsidP="00237B64"/>
    <w:p w14:paraId="0668EDE9" w14:textId="281D5512" w:rsidR="00094422" w:rsidRPr="00237B64" w:rsidRDefault="00094422" w:rsidP="00237B64">
      <w:pPr>
        <w:pStyle w:val="Heading2"/>
      </w:pPr>
      <w:bookmarkStart w:id="25" w:name="_Toc516048114"/>
      <w:r w:rsidRPr="00237B64">
        <w:t>Exercise: Projection</w:t>
      </w:r>
      <w:bookmarkEnd w:id="25"/>
    </w:p>
    <w:p w14:paraId="4C3BD92C" w14:textId="13E24D3F" w:rsidR="00862C25" w:rsidRPr="00237B64" w:rsidRDefault="00862C25" w:rsidP="00237B64">
      <w:pPr>
        <w:pStyle w:val="ListParagraph"/>
        <w:numPr>
          <w:ilvl w:val="0"/>
          <w:numId w:val="32"/>
        </w:numPr>
        <w:jc w:val="both"/>
        <w:rPr>
          <w:lang w:val="en-GB"/>
        </w:rPr>
      </w:pPr>
      <w:r w:rsidRPr="00237B64">
        <w:rPr>
          <w:lang w:val="en-GB"/>
        </w:rPr>
        <w:t>Open project Exercise 6.qgs</w:t>
      </w:r>
    </w:p>
    <w:p w14:paraId="1983CE95" w14:textId="21A854B9" w:rsidR="00862C25" w:rsidRPr="00237B64" w:rsidRDefault="00862C25" w:rsidP="00237B64">
      <w:pPr>
        <w:pStyle w:val="ListParagraph"/>
        <w:numPr>
          <w:ilvl w:val="0"/>
          <w:numId w:val="32"/>
        </w:numPr>
        <w:jc w:val="both"/>
        <w:rPr>
          <w:lang w:val="en-GB"/>
        </w:rPr>
      </w:pPr>
      <w:r w:rsidRPr="00237B64">
        <w:rPr>
          <w:lang w:val="en-GB"/>
        </w:rPr>
        <w:t>Zoom out to the world.</w:t>
      </w:r>
    </w:p>
    <w:p w14:paraId="027BB7E0" w14:textId="5C072598" w:rsidR="00094422" w:rsidRPr="00237B64" w:rsidRDefault="00094422" w:rsidP="00237B64">
      <w:pPr>
        <w:pStyle w:val="ListParagraph"/>
        <w:numPr>
          <w:ilvl w:val="0"/>
          <w:numId w:val="32"/>
        </w:numPr>
        <w:jc w:val="both"/>
        <w:rPr>
          <w:lang w:val="en-GB"/>
        </w:rPr>
      </w:pPr>
      <w:r w:rsidRPr="00237B64">
        <w:rPr>
          <w:lang w:val="en-GB"/>
        </w:rPr>
        <w:t>Change the project CRS to British National Gird (ID: 27700) and observe how it changes how GIS data is displayed.</w:t>
      </w:r>
    </w:p>
    <w:p w14:paraId="193A0CE4" w14:textId="0CC13649" w:rsidR="00862C25" w:rsidRPr="00237B64" w:rsidRDefault="00862C25" w:rsidP="00237B64">
      <w:pPr>
        <w:pStyle w:val="ListParagraph"/>
        <w:numPr>
          <w:ilvl w:val="0"/>
          <w:numId w:val="32"/>
        </w:numPr>
        <w:jc w:val="both"/>
        <w:rPr>
          <w:lang w:val="en-GB"/>
        </w:rPr>
      </w:pPr>
      <w:r w:rsidRPr="00237B64">
        <w:rPr>
          <w:lang w:val="en-GB"/>
        </w:rPr>
        <w:t>Zoom in to the UK. You will notice the data is ok for the UK.</w:t>
      </w:r>
    </w:p>
    <w:p w14:paraId="7BEE5E69" w14:textId="6AB14897" w:rsidR="00094422" w:rsidRPr="00237B64" w:rsidRDefault="00094422" w:rsidP="00237B64">
      <w:pPr>
        <w:pStyle w:val="ListParagraph"/>
        <w:numPr>
          <w:ilvl w:val="0"/>
          <w:numId w:val="32"/>
        </w:numPr>
        <w:jc w:val="both"/>
        <w:rPr>
          <w:lang w:val="en-GB"/>
        </w:rPr>
      </w:pPr>
      <w:r w:rsidRPr="00237B64">
        <w:rPr>
          <w:lang w:val="en-GB"/>
        </w:rPr>
        <w:t>Change the project CRS to WGS 84 / Pseudo Mercator (ID: 3857). This is the CRS used by many web maps such as Google Maps and OpenStreetMap.</w:t>
      </w:r>
    </w:p>
    <w:p w14:paraId="2E3AA911" w14:textId="10F094D8" w:rsidR="00862C25" w:rsidRPr="00237B64" w:rsidRDefault="00862C25" w:rsidP="00237B64">
      <w:pPr>
        <w:pStyle w:val="ListParagraph"/>
        <w:numPr>
          <w:ilvl w:val="0"/>
          <w:numId w:val="32"/>
        </w:numPr>
        <w:jc w:val="both"/>
        <w:rPr>
          <w:lang w:val="en-GB"/>
        </w:rPr>
      </w:pPr>
      <w:r w:rsidRPr="00237B64">
        <w:rPr>
          <w:lang w:val="en-GB"/>
        </w:rPr>
        <w:t>Zoom out to the world to see the data is projected ok again.</w:t>
      </w:r>
    </w:p>
    <w:p w14:paraId="1EAFB7AA" w14:textId="69DEADB6" w:rsidR="00E65C5F" w:rsidRPr="00237B64" w:rsidRDefault="00094422" w:rsidP="00237B64">
      <w:pPr>
        <w:pStyle w:val="ListParagraph"/>
        <w:numPr>
          <w:ilvl w:val="0"/>
          <w:numId w:val="32"/>
        </w:numPr>
        <w:jc w:val="both"/>
        <w:rPr>
          <w:lang w:val="en-GB"/>
        </w:rPr>
      </w:pPr>
      <w:r w:rsidRPr="00237B64">
        <w:rPr>
          <w:lang w:val="en-GB"/>
        </w:rPr>
        <w:t xml:space="preserve">Save the layer </w:t>
      </w:r>
      <w:r w:rsidRPr="00DC09E3">
        <w:rPr>
          <w:rStyle w:val="Filename2"/>
        </w:rPr>
        <w:t>Gbasewatersamples</w:t>
      </w:r>
      <w:r w:rsidRPr="00237B64">
        <w:rPr>
          <w:lang w:val="en-GB"/>
        </w:rPr>
        <w:t xml:space="preserve"> as </w:t>
      </w:r>
      <w:r w:rsidR="00476618" w:rsidRPr="00237B64">
        <w:rPr>
          <w:lang w:val="en-GB"/>
        </w:rPr>
        <w:t xml:space="preserve">Water_reprojected.shp </w:t>
      </w:r>
      <w:r w:rsidRPr="00237B64">
        <w:rPr>
          <w:lang w:val="en-GB"/>
        </w:rPr>
        <w:t>in CRS WGS 84 / Pseudo Mercator (ID: 3857).</w:t>
      </w:r>
    </w:p>
    <w:p w14:paraId="1E85AF20" w14:textId="03C9A6EA" w:rsidR="00476618" w:rsidRPr="00237B64" w:rsidRDefault="00476618" w:rsidP="00237B64">
      <w:pPr>
        <w:pStyle w:val="ListParagraph"/>
        <w:numPr>
          <w:ilvl w:val="0"/>
          <w:numId w:val="32"/>
        </w:numPr>
        <w:jc w:val="both"/>
        <w:rPr>
          <w:lang w:val="en-GB"/>
        </w:rPr>
      </w:pPr>
      <w:r w:rsidRPr="00237B64">
        <w:rPr>
          <w:lang w:val="en-GB"/>
        </w:rPr>
        <w:t>Check in the layer properties the CRS again for both water samples.</w:t>
      </w:r>
    </w:p>
    <w:p w14:paraId="6A4CADDF" w14:textId="48A6A675" w:rsidR="00862C25" w:rsidRPr="00237B64" w:rsidRDefault="00D203B6" w:rsidP="00237B64">
      <w:pPr>
        <w:pStyle w:val="ListParagraph"/>
        <w:numPr>
          <w:ilvl w:val="0"/>
          <w:numId w:val="32"/>
        </w:numPr>
        <w:jc w:val="both"/>
        <w:rPr>
          <w:lang w:val="en-GB"/>
        </w:rPr>
      </w:pPr>
      <w:r>
        <w:rPr>
          <w:lang w:val="en-GB"/>
        </w:rPr>
        <w:t xml:space="preserve">Save project as Exercise </w:t>
      </w:r>
      <w:r w:rsidR="00877687">
        <w:rPr>
          <w:lang w:val="en-GB"/>
        </w:rPr>
        <w:t>7</w:t>
      </w:r>
      <w:r>
        <w:rPr>
          <w:lang w:val="en-GB"/>
        </w:rPr>
        <w:t>coor</w:t>
      </w:r>
      <w:r w:rsidR="00862C25" w:rsidRPr="00237B64">
        <w:rPr>
          <w:lang w:val="en-GB"/>
        </w:rPr>
        <w:t>.qgs</w:t>
      </w:r>
    </w:p>
    <w:p w14:paraId="545C9810" w14:textId="77777777" w:rsidR="00F125AB" w:rsidRPr="00237B64" w:rsidRDefault="00F125AB" w:rsidP="00237B64"/>
    <w:p w14:paraId="50C5353B" w14:textId="437C0849" w:rsidR="003F77A1" w:rsidRPr="00237B64" w:rsidRDefault="003F77A1" w:rsidP="00237B64">
      <w:pPr>
        <w:pStyle w:val="Heading1"/>
        <w:jc w:val="both"/>
      </w:pPr>
      <w:bookmarkStart w:id="26" w:name="_Toc516048115"/>
      <w:r w:rsidRPr="00237B64">
        <w:lastRenderedPageBreak/>
        <w:t>Styling Data</w:t>
      </w:r>
      <w:bookmarkEnd w:id="26"/>
    </w:p>
    <w:p w14:paraId="1438B65D" w14:textId="77777777" w:rsidR="003F77A1" w:rsidRPr="00237B64" w:rsidRDefault="003F77A1" w:rsidP="00237B64">
      <w:pPr>
        <w:pStyle w:val="Heading2"/>
      </w:pPr>
      <w:bookmarkStart w:id="27" w:name="_Toc516048116"/>
      <w:r w:rsidRPr="00237B64">
        <w:t>Styling Raster Layers</w:t>
      </w:r>
      <w:bookmarkEnd w:id="27"/>
    </w:p>
    <w:p w14:paraId="1F20ECEB" w14:textId="5401DC56" w:rsidR="005F4B4A" w:rsidRPr="00237B64" w:rsidRDefault="003F77A1" w:rsidP="00237B64">
      <w:r w:rsidRPr="00237B64">
        <w:t>QGIS offers several options for styling raster layers, for example Multiband colour, Palletted, Singleband Gr</w:t>
      </w:r>
      <w:r w:rsidR="00C178E5" w:rsidRPr="00237B64">
        <w:t>a</w:t>
      </w:r>
      <w:r w:rsidRPr="00237B64">
        <w:t>y and Singleband Pseudocolor.</w:t>
      </w:r>
      <w:r w:rsidR="00365F83" w:rsidRPr="00237B64">
        <w:t xml:space="preserve"> </w:t>
      </w:r>
      <w:r w:rsidR="00CE3761" w:rsidRPr="00237B64">
        <w:t xml:space="preserve">This can be changed in the </w:t>
      </w:r>
      <w:r w:rsidR="00CE3761" w:rsidRPr="00A1510D">
        <w:rPr>
          <w:rStyle w:val="Strong"/>
        </w:rPr>
        <w:t>Style</w:t>
      </w:r>
      <w:r w:rsidR="00CE3761" w:rsidRPr="00237B64">
        <w:t xml:space="preserve"> tab in the </w:t>
      </w:r>
      <w:r w:rsidR="00CE3761" w:rsidRPr="00A1510D">
        <w:rPr>
          <w:rStyle w:val="Strong"/>
        </w:rPr>
        <w:t>Layer Properties</w:t>
      </w:r>
      <w:r w:rsidR="00CE3761" w:rsidRPr="00237B64">
        <w:t xml:space="preserve"> window under </w:t>
      </w:r>
      <w:r w:rsidR="00CE3761" w:rsidRPr="00A1510D">
        <w:rPr>
          <w:rStyle w:val="Strong"/>
        </w:rPr>
        <w:t>Render Type</w:t>
      </w:r>
      <w:r w:rsidR="00CE3761" w:rsidRPr="00237B64">
        <w:t>.</w:t>
      </w:r>
    </w:p>
    <w:p w14:paraId="4FA950BA" w14:textId="77777777" w:rsidR="003A54CD" w:rsidRDefault="00D559FB" w:rsidP="00237B64">
      <w:pPr>
        <w:pStyle w:val="Caption"/>
      </w:pPr>
      <w:r>
        <w:pict w14:anchorId="2204F9FB">
          <v:shape id="_x0000_i1027" type="#_x0000_t75" style="width:466.8pt;height:307.8pt">
            <v:imagedata r:id="rId72" o:title="raster style 1"/>
          </v:shape>
        </w:pict>
      </w:r>
    </w:p>
    <w:p w14:paraId="5123F906" w14:textId="2A7EB575" w:rsidR="00365F83" w:rsidRPr="00237B64" w:rsidRDefault="003F77A1" w:rsidP="00237B64">
      <w:pPr>
        <w:spacing w:after="160" w:line="259" w:lineRule="auto"/>
      </w:pPr>
      <w:r w:rsidRPr="00237B64">
        <w:t xml:space="preserve">Below the colour settings, we find a section with more advanced options that control the raster </w:t>
      </w:r>
      <w:r w:rsidRPr="00A1510D">
        <w:rPr>
          <w:rStyle w:val="Strong"/>
        </w:rPr>
        <w:t>Resampling</w:t>
      </w:r>
      <w:r w:rsidRPr="00237B64">
        <w:t xml:space="preserve">, </w:t>
      </w:r>
      <w:r w:rsidRPr="00A1510D">
        <w:rPr>
          <w:rStyle w:val="Strong"/>
        </w:rPr>
        <w:t>Brightness</w:t>
      </w:r>
      <w:r w:rsidRPr="00237B64">
        <w:t xml:space="preserve">, </w:t>
      </w:r>
      <w:r w:rsidRPr="00A1510D">
        <w:rPr>
          <w:rStyle w:val="Strong"/>
        </w:rPr>
        <w:t>Contrast</w:t>
      </w:r>
      <w:r w:rsidRPr="00237B64">
        <w:t>,</w:t>
      </w:r>
      <w:r w:rsidR="00E9340C" w:rsidRPr="00237B64">
        <w:t xml:space="preserve"> and</w:t>
      </w:r>
      <w:r w:rsidRPr="00237B64">
        <w:t xml:space="preserve"> </w:t>
      </w:r>
      <w:r w:rsidRPr="00A1510D">
        <w:rPr>
          <w:rStyle w:val="Strong"/>
        </w:rPr>
        <w:t>Saturation</w:t>
      </w:r>
      <w:r w:rsidRPr="00237B64">
        <w:t xml:space="preserve">. By default, resampling is set to the fast </w:t>
      </w:r>
      <w:r w:rsidRPr="00A1510D">
        <w:rPr>
          <w:rStyle w:val="Strong"/>
        </w:rPr>
        <w:t>Nearest neighbour</w:t>
      </w:r>
      <w:r w:rsidRPr="00237B64">
        <w:t xml:space="preserve"> option. We can change to the </w:t>
      </w:r>
      <w:r w:rsidRPr="00A1510D">
        <w:rPr>
          <w:rStyle w:val="Strong"/>
        </w:rPr>
        <w:t>Bilinear</w:t>
      </w:r>
      <w:r w:rsidRPr="00237B64">
        <w:t xml:space="preserve"> or </w:t>
      </w:r>
      <w:r w:rsidRPr="00A1510D">
        <w:rPr>
          <w:rStyle w:val="Strong"/>
        </w:rPr>
        <w:t>Cubic</w:t>
      </w:r>
      <w:r w:rsidRPr="00237B64">
        <w:t xml:space="preserve"> method. </w:t>
      </w:r>
      <w:r w:rsidR="00365F83" w:rsidRPr="00237B64">
        <w:t xml:space="preserve">This will make the image look less jagged when zoomed in. </w:t>
      </w:r>
    </w:p>
    <w:p w14:paraId="5A040179" w14:textId="6A3B8C76" w:rsidR="00E9340C" w:rsidRPr="00237B64" w:rsidRDefault="00C44460" w:rsidP="00237B64">
      <w:pPr>
        <w:spacing w:after="160" w:line="259" w:lineRule="auto"/>
      </w:pPr>
      <w:r w:rsidRPr="00237B64">
        <w:t xml:space="preserve">We can also set the minimum and maximum values of the colour gradient; for example, for our DTM </w:t>
      </w:r>
      <w:r w:rsidRPr="00DC09E3">
        <w:rPr>
          <w:rStyle w:val="Filename2"/>
        </w:rPr>
        <w:t>nextmap50_126 layer</w:t>
      </w:r>
      <w:r w:rsidRPr="00237B64">
        <w:t xml:space="preserve"> (where the pixel values represent height in metres) QGIS has extracted the minimum and maximum pixel values in the layer. Thus, a value of 12.56 is shown as black, while a value of 120.91 is shown as white, with values in between shown as shades of grey.</w:t>
      </w:r>
      <w:r w:rsidR="00F512C9" w:rsidRPr="00237B64">
        <w:t xml:space="preserve"> </w:t>
      </w:r>
    </w:p>
    <w:p w14:paraId="09888AB3" w14:textId="65BB4A28" w:rsidR="00F320B1" w:rsidRPr="00237B64" w:rsidRDefault="00F320B1" w:rsidP="00237B64">
      <w:pPr>
        <w:spacing w:after="160" w:line="259" w:lineRule="auto"/>
      </w:pPr>
      <w:r w:rsidRPr="00237B64">
        <w:rPr>
          <w:noProof/>
          <w:lang w:eastAsia="en-GB"/>
        </w:rPr>
        <w:lastRenderedPageBreak/>
        <w:drawing>
          <wp:inline distT="0" distB="0" distL="0" distR="0" wp14:anchorId="5D18D724" wp14:editId="6923BCF3">
            <wp:extent cx="5939790" cy="6106160"/>
            <wp:effectExtent l="0" t="0" r="381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6106160"/>
                    </a:xfrm>
                    <a:prstGeom prst="rect">
                      <a:avLst/>
                    </a:prstGeom>
                  </pic:spPr>
                </pic:pic>
              </a:graphicData>
            </a:graphic>
          </wp:inline>
        </w:drawing>
      </w:r>
    </w:p>
    <w:p w14:paraId="0F6B4D8A" w14:textId="3AC735BA" w:rsidR="002D382D" w:rsidRPr="00237B64" w:rsidRDefault="002D382D" w:rsidP="00237B64">
      <w:pPr>
        <w:pStyle w:val="Heading3"/>
      </w:pPr>
      <w:r w:rsidRPr="00237B64">
        <w:t>Hillshading</w:t>
      </w:r>
    </w:p>
    <w:p w14:paraId="0764F64B" w14:textId="2F57A833" w:rsidR="002D382D" w:rsidRPr="00237B64" w:rsidRDefault="002D382D" w:rsidP="00237B64">
      <w:r w:rsidRPr="00237B64">
        <w:t xml:space="preserve">A convenient feature of QGIS is that it can also create hillshading on the fly. This can be done by changing the </w:t>
      </w:r>
      <w:r w:rsidRPr="00A1510D">
        <w:rPr>
          <w:rStyle w:val="Strong"/>
        </w:rPr>
        <w:t>Render Type</w:t>
      </w:r>
      <w:r w:rsidRPr="00237B64">
        <w:t xml:space="preserve"> of a layer to </w:t>
      </w:r>
      <w:r w:rsidRPr="00A1510D">
        <w:rPr>
          <w:rStyle w:val="Strong"/>
        </w:rPr>
        <w:t>Hillshade</w:t>
      </w:r>
      <w:r w:rsidRPr="00237B64">
        <w:t xml:space="preserve"> in the layer’s properties window.</w:t>
      </w:r>
      <w:r w:rsidR="00C40238" w:rsidRPr="00237B64">
        <w:t xml:space="preserve"> Various settings in how the Hillshade is displayed can be changed in the same window. For example, the </w:t>
      </w:r>
      <w:r w:rsidR="00C40238" w:rsidRPr="00A1510D">
        <w:rPr>
          <w:rStyle w:val="Strong"/>
        </w:rPr>
        <w:t>z-factor</w:t>
      </w:r>
      <w:r w:rsidR="00C40238" w:rsidRPr="00237B64">
        <w:t xml:space="preserve"> determines how much the height is exaggerated when displayed.</w:t>
      </w:r>
    </w:p>
    <w:p w14:paraId="50DC79C7" w14:textId="159440EA" w:rsidR="00E9340C" w:rsidRPr="00237B64" w:rsidRDefault="00D559FB" w:rsidP="00237B64">
      <w:r>
        <w:lastRenderedPageBreak/>
        <w:pict w14:anchorId="5BD32C28">
          <v:shape id="_x0000_i1028" type="#_x0000_t75" style="width:466.8pt;height:306pt">
            <v:imagedata r:id="rId74" o:title="raster style 1"/>
          </v:shape>
        </w:pict>
      </w:r>
    </w:p>
    <w:p w14:paraId="439E22A2" w14:textId="5E149E29" w:rsidR="002D1426" w:rsidRPr="00237B64" w:rsidRDefault="002D1426" w:rsidP="00237B64">
      <w:pPr>
        <w:pStyle w:val="Heading3"/>
      </w:pPr>
      <w:r w:rsidRPr="00237B64">
        <w:t>Blending Modes</w:t>
      </w:r>
    </w:p>
    <w:p w14:paraId="5804834E" w14:textId="36C4AD6E" w:rsidR="002D1426" w:rsidRPr="00237B64" w:rsidRDefault="00C40238" w:rsidP="00237B64">
      <w:r w:rsidRPr="00237B64">
        <w:t xml:space="preserve">Blending modes allow us to determine in great detail how overlapping layers are displayed, and allow far more fine control than simply changing the transparency of a layer. </w:t>
      </w:r>
      <w:r w:rsidR="00FD54B9" w:rsidRPr="00237B64">
        <w:t>Blending</w:t>
      </w:r>
      <w:r w:rsidRPr="00237B64">
        <w:t xml:space="preserve"> modes can be changed in a layer’s properties window.</w:t>
      </w:r>
      <w:r w:rsidR="00E9340C" w:rsidRPr="00237B64">
        <w:t xml:space="preserve"> For example, the Multiply </w:t>
      </w:r>
      <w:r w:rsidR="005F064C" w:rsidRPr="00237B64">
        <w:t>b</w:t>
      </w:r>
      <w:r w:rsidR="00E9340C" w:rsidRPr="00237B64">
        <w:t xml:space="preserve">lending mode will </w:t>
      </w:r>
      <w:r w:rsidR="005F064C" w:rsidRPr="00237B64">
        <w:t>Make it so that lighter areas of the layer will become transparent to the layer underneath.</w:t>
      </w:r>
    </w:p>
    <w:p w14:paraId="323E2057" w14:textId="55A8976B" w:rsidR="0088564D" w:rsidRPr="00237B64" w:rsidRDefault="00D559FB" w:rsidP="00237B64">
      <w:r>
        <w:pict w14:anchorId="492ACBC8">
          <v:shape id="_x0000_i1029" type="#_x0000_t75" style="width:466.8pt;height:306pt">
            <v:imagedata r:id="rId75" o:title="blend mode"/>
          </v:shape>
        </w:pict>
      </w:r>
    </w:p>
    <w:p w14:paraId="2CA49F36" w14:textId="20B929CF" w:rsidR="003F77A1" w:rsidRPr="00237B64" w:rsidRDefault="003F77A1" w:rsidP="00237B64">
      <w:pPr>
        <w:pStyle w:val="Heading2"/>
      </w:pPr>
      <w:bookmarkStart w:id="28" w:name="_Toc516048117"/>
      <w:r w:rsidRPr="00237B64">
        <w:lastRenderedPageBreak/>
        <w:t>Styling Vector Layers</w:t>
      </w:r>
      <w:bookmarkEnd w:id="28"/>
    </w:p>
    <w:p w14:paraId="56D20E64" w14:textId="1FBF27E6" w:rsidR="00EA0652" w:rsidRPr="00237B64" w:rsidRDefault="003F77A1" w:rsidP="00237B64">
      <w:r w:rsidRPr="00237B64">
        <w:t xml:space="preserve">Vector symbology can be extensively customized in QGIS. Not only can QGIS automatically categorize symbols based on the attribute table, it can also apply colour ramps to symbols. </w:t>
      </w:r>
    </w:p>
    <w:p w14:paraId="2521872F" w14:textId="33F7F5E1" w:rsidR="00766EFF" w:rsidRDefault="00EA0652" w:rsidP="00237B64">
      <w:r w:rsidRPr="00237B64">
        <w:t xml:space="preserve">In a vector’s Style tab in its Layer Properties window, you can use the dropdown at the top to select how you want to display the layer. </w:t>
      </w:r>
      <w:r w:rsidRPr="00A1510D">
        <w:rPr>
          <w:rStyle w:val="Strong"/>
        </w:rPr>
        <w:t>Categorized</w:t>
      </w:r>
      <w:r w:rsidRPr="00237B64">
        <w:t xml:space="preserve"> will allow you to automatically categorize vector data based on their attributes</w:t>
      </w:r>
      <w:r w:rsidR="00843828" w:rsidRPr="00237B64">
        <w:t xml:space="preserve">, while </w:t>
      </w:r>
      <w:r w:rsidR="00843828" w:rsidRPr="00A1510D">
        <w:rPr>
          <w:rStyle w:val="Strong"/>
        </w:rPr>
        <w:t>Graduated</w:t>
      </w:r>
      <w:r w:rsidR="00843828" w:rsidRPr="00237B64">
        <w:t xml:space="preserve"> will allow you to apply colour ramps to linear data.</w:t>
      </w:r>
      <w:r w:rsidRPr="00237B64">
        <w:t xml:space="preserve"> This is done by selecting a data column in the </w:t>
      </w:r>
      <w:r w:rsidRPr="00A1510D">
        <w:rPr>
          <w:rStyle w:val="Strong"/>
        </w:rPr>
        <w:t>Column</w:t>
      </w:r>
      <w:r w:rsidRPr="00237B64">
        <w:t xml:space="preserve"> dropdown menu and the clicking on the button labelled </w:t>
      </w:r>
      <w:r w:rsidRPr="00A1510D">
        <w:rPr>
          <w:rStyle w:val="Strong"/>
        </w:rPr>
        <w:t>Classify</w:t>
      </w:r>
      <w:r w:rsidRPr="00237B64">
        <w:t>.</w:t>
      </w:r>
      <w:r w:rsidR="00766EFF" w:rsidRPr="00237B64">
        <w:t xml:space="preserve"> </w:t>
      </w:r>
    </w:p>
    <w:p w14:paraId="4AA090DB" w14:textId="77777777" w:rsidR="00D203B6" w:rsidRPr="00237B64" w:rsidRDefault="00D203B6" w:rsidP="00237B64"/>
    <w:p w14:paraId="1CD8FBF3" w14:textId="2AE8195B" w:rsidR="00EA0652" w:rsidRPr="00237B64" w:rsidRDefault="00766EFF" w:rsidP="00237B64">
      <w:r w:rsidRPr="00237B64">
        <w:rPr>
          <w:noProof/>
          <w:lang w:eastAsia="en-GB"/>
        </w:rPr>
        <w:drawing>
          <wp:inline distT="0" distB="0" distL="0" distR="0" wp14:anchorId="5840C7FF" wp14:editId="082A1A7C">
            <wp:extent cx="5934075" cy="3781425"/>
            <wp:effectExtent l="0" t="0" r="9525" b="9525"/>
            <wp:docPr id="221" name="Picture 221" descr="C:\Users\rroth\AppData\Local\Microsoft\Windows\INetCache\Content.Word\watersamples vecotr 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roth\AppData\Local\Microsoft\Windows\INetCache\Content.Word\watersamples vecotr styl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p>
    <w:p w14:paraId="22C33E78" w14:textId="7649490F" w:rsidR="00740C68" w:rsidRPr="00237B64" w:rsidRDefault="00740C68" w:rsidP="00237B64">
      <w:pPr>
        <w:pStyle w:val="Heading2"/>
      </w:pPr>
      <w:bookmarkStart w:id="29" w:name="_Toc516048118"/>
      <w:r w:rsidRPr="00237B64">
        <w:t>Saving L</w:t>
      </w:r>
      <w:r w:rsidR="00413C4A" w:rsidRPr="00237B64">
        <w:t>a</w:t>
      </w:r>
      <w:r w:rsidRPr="00237B64">
        <w:t>yer Styles</w:t>
      </w:r>
      <w:bookmarkEnd w:id="29"/>
    </w:p>
    <w:p w14:paraId="11FC14E2" w14:textId="000F4B4D" w:rsidR="001A5536" w:rsidRDefault="00740C68" w:rsidP="00237B64">
      <w:pPr>
        <w:rPr>
          <w:noProof/>
          <w:lang w:eastAsia="en-GB"/>
        </w:rPr>
      </w:pPr>
      <w:r w:rsidRPr="00237B64">
        <w:t xml:space="preserve">QGIS can save layers and their styles so that you do not have to </w:t>
      </w:r>
      <w:r w:rsidR="00D42756" w:rsidRPr="00237B64">
        <w:t xml:space="preserve">redo the styling whenever you add the same data. To save a Layer Definition File, simply right click on the layer and select </w:t>
      </w:r>
      <w:r w:rsidR="00D42756" w:rsidRPr="00237B64">
        <w:rPr>
          <w:rStyle w:val="QGISMenuItem"/>
        </w:rPr>
        <w:t>Save A</w:t>
      </w:r>
      <w:r w:rsidR="00C62994" w:rsidRPr="00237B64">
        <w:rPr>
          <w:rStyle w:val="QGISMenuItem"/>
        </w:rPr>
        <w:t>s</w:t>
      </w:r>
      <w:r w:rsidR="00D42756" w:rsidRPr="00237B64">
        <w:rPr>
          <w:rStyle w:val="QGISMenuItem"/>
        </w:rPr>
        <w:t xml:space="preserve"> Layer Definition File…</w:t>
      </w:r>
      <w:r w:rsidR="00D42756" w:rsidRPr="00237B64">
        <w:t xml:space="preserve">. </w:t>
      </w:r>
      <w:r w:rsidR="00E60419" w:rsidRPr="00237B64">
        <w:t>This create</w:t>
      </w:r>
      <w:r w:rsidR="001A5536">
        <w:t>s</w:t>
      </w:r>
      <w:r w:rsidR="00E60419" w:rsidRPr="00237B64">
        <w:t xml:space="preserve"> a .qlr file that contains the path to the layer as well as any display and styling options you have chosen for that layer.</w:t>
      </w:r>
      <w:r w:rsidR="00DE6D5B" w:rsidRPr="00237B64">
        <w:t xml:space="preserve"> You can also save groups of layers the same way.</w:t>
      </w:r>
      <w:r w:rsidR="001A5536" w:rsidRPr="001A5536">
        <w:rPr>
          <w:noProof/>
          <w:lang w:eastAsia="en-GB"/>
        </w:rPr>
        <w:t xml:space="preserve"> </w:t>
      </w:r>
    </w:p>
    <w:p w14:paraId="65C8854A" w14:textId="08C134D3" w:rsidR="005528C8" w:rsidRDefault="005528C8" w:rsidP="00237B64">
      <w:pPr>
        <w:rPr>
          <w:noProof/>
          <w:lang w:eastAsia="en-GB"/>
        </w:rPr>
      </w:pPr>
      <w:r>
        <w:rPr>
          <w:noProof/>
          <w:lang w:eastAsia="en-GB"/>
        </w:rPr>
        <w:t xml:space="preserve">To open a definition layer </w:t>
      </w:r>
      <w:r w:rsidR="00DB31B2">
        <w:rPr>
          <w:noProof/>
          <w:lang w:eastAsia="en-GB"/>
        </w:rPr>
        <w:t>you need to go through the Layer menu at the top and select Add from Layer definition file.</w:t>
      </w:r>
    </w:p>
    <w:p w14:paraId="271BA596" w14:textId="77A1B726" w:rsidR="00740C68" w:rsidRDefault="001A5536" w:rsidP="00237B64">
      <w:r w:rsidRPr="00237B64">
        <w:rPr>
          <w:noProof/>
          <w:lang w:eastAsia="en-GB"/>
        </w:rPr>
        <w:lastRenderedPageBreak/>
        <w:drawing>
          <wp:inline distT="0" distB="0" distL="0" distR="0" wp14:anchorId="32EE1D78" wp14:editId="71378692">
            <wp:extent cx="5939790" cy="3500755"/>
            <wp:effectExtent l="0" t="0" r="381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500755"/>
                    </a:xfrm>
                    <a:prstGeom prst="rect">
                      <a:avLst/>
                    </a:prstGeom>
                  </pic:spPr>
                </pic:pic>
              </a:graphicData>
            </a:graphic>
          </wp:inline>
        </w:drawing>
      </w:r>
    </w:p>
    <w:p w14:paraId="307FECE7" w14:textId="77777777" w:rsidR="00D203B6" w:rsidRDefault="00D203B6" w:rsidP="00237B64"/>
    <w:p w14:paraId="77245104" w14:textId="744572EF" w:rsidR="00B64B8B" w:rsidRDefault="00B64B8B" w:rsidP="00237B64">
      <w:r>
        <w:t xml:space="preserve">QGIS can save paths as either relative or absolute. This can be set in the Project Properties window which can be reached by going to </w:t>
      </w:r>
      <w:r w:rsidRPr="00D203B6">
        <w:rPr>
          <w:rStyle w:val="QGISMenuItem"/>
        </w:rPr>
        <w:t>Project | Project Properties</w:t>
      </w:r>
      <w:r>
        <w:t>.</w:t>
      </w:r>
    </w:p>
    <w:p w14:paraId="27572C1E" w14:textId="77777777" w:rsidR="00D203B6" w:rsidRDefault="00D203B6" w:rsidP="00237B64"/>
    <w:p w14:paraId="625A830C" w14:textId="3B2C5891" w:rsidR="0053633E" w:rsidRPr="00237B64" w:rsidRDefault="0053633E" w:rsidP="00237B64">
      <w:r>
        <w:rPr>
          <w:noProof/>
          <w:lang w:eastAsia="en-GB"/>
        </w:rPr>
        <mc:AlternateContent>
          <mc:Choice Requires="wps">
            <w:drawing>
              <wp:anchor distT="0" distB="0" distL="114300" distR="114300" simplePos="0" relativeHeight="251668480" behindDoc="0" locked="0" layoutInCell="1" allowOverlap="1" wp14:anchorId="2F4E7EF4" wp14:editId="76D3071E">
                <wp:simplePos x="0" y="0"/>
                <wp:positionH relativeFrom="column">
                  <wp:posOffset>1033144</wp:posOffset>
                </wp:positionH>
                <wp:positionV relativeFrom="paragraph">
                  <wp:posOffset>847090</wp:posOffset>
                </wp:positionV>
                <wp:extent cx="1419225" cy="228600"/>
                <wp:effectExtent l="0" t="0" r="28575" b="19050"/>
                <wp:wrapNone/>
                <wp:docPr id="228" name="Oval 228"/>
                <wp:cNvGraphicFramePr/>
                <a:graphic xmlns:a="http://schemas.openxmlformats.org/drawingml/2006/main">
                  <a:graphicData uri="http://schemas.microsoft.com/office/word/2010/wordprocessingShape">
                    <wps:wsp>
                      <wps:cNvSpPr/>
                      <wps:spPr>
                        <a:xfrm>
                          <a:off x="0" y="0"/>
                          <a:ext cx="1419225" cy="2286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BA3C84" id="Oval 228" o:spid="_x0000_s1026" style="position:absolute;margin-left:81.35pt;margin-top:66.7pt;width:111.75pt;height:1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" filled="f" strokecolor="#c0504d [3205]" strokeweight="2pt"/>
            </w:pict>
          </mc:Fallback>
        </mc:AlternateContent>
      </w:r>
      <w:r>
        <w:rPr>
          <w:noProof/>
          <w:lang w:eastAsia="en-GB"/>
        </w:rPr>
        <w:drawing>
          <wp:inline distT="0" distB="0" distL="0" distR="0" wp14:anchorId="50E6321E" wp14:editId="058F941E">
            <wp:extent cx="4660093" cy="3438525"/>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3821" cy="3441276"/>
                    </a:xfrm>
                    <a:prstGeom prst="rect">
                      <a:avLst/>
                    </a:prstGeom>
                  </pic:spPr>
                </pic:pic>
              </a:graphicData>
            </a:graphic>
          </wp:inline>
        </w:drawing>
      </w:r>
    </w:p>
    <w:p w14:paraId="0E0943A6" w14:textId="4757BB8B" w:rsidR="00531DCB" w:rsidRPr="00237B64" w:rsidRDefault="00531DCB" w:rsidP="00237B64"/>
    <w:p w14:paraId="3801D329" w14:textId="3D184E17" w:rsidR="00E60419" w:rsidRDefault="00E60419" w:rsidP="00237B64">
      <w:r w:rsidRPr="00237B64">
        <w:t>You can also save and apply styles themselves. For example, if you have</w:t>
      </w:r>
      <w:r w:rsidR="00121E8B" w:rsidRPr="00237B64">
        <w:t xml:space="preserve"> made a complex point marker that you wish to apply to other point layers in the future,</w:t>
      </w:r>
      <w:r w:rsidR="00FD2B63" w:rsidRPr="00237B64">
        <w:t xml:space="preserve"> you can save this as a QGIS Layer Syle File (.qml). To do so, go to a layer’s </w:t>
      </w:r>
      <w:r w:rsidR="00FD2B63" w:rsidRPr="00237B64">
        <w:rPr>
          <w:rStyle w:val="QGISMenuItem"/>
        </w:rPr>
        <w:t>Properties</w:t>
      </w:r>
      <w:r w:rsidR="00FD2B63" w:rsidRPr="00237B64">
        <w:t xml:space="preserve"> window. Under the </w:t>
      </w:r>
      <w:r w:rsidR="00FD2B63" w:rsidRPr="00237B64">
        <w:rPr>
          <w:rStyle w:val="QGISMenuItem"/>
        </w:rPr>
        <w:t>Style</w:t>
      </w:r>
      <w:r w:rsidR="00FD2B63" w:rsidRPr="00237B64">
        <w:t xml:space="preserve"> tab, you will find a button in the lower left corner labelled </w:t>
      </w:r>
      <w:r w:rsidR="00FD2B63" w:rsidRPr="00237B64">
        <w:rPr>
          <w:rStyle w:val="QGISMenuItem"/>
        </w:rPr>
        <w:t>Style</w:t>
      </w:r>
      <w:r w:rsidR="00FD2B63" w:rsidRPr="00237B64">
        <w:t>.</w:t>
      </w:r>
      <w:r w:rsidR="002375FA" w:rsidRPr="00237B64">
        <w:t xml:space="preserve"> Click on it and select </w:t>
      </w:r>
      <w:r w:rsidR="002375FA" w:rsidRPr="00237B64">
        <w:rPr>
          <w:rStyle w:val="QGISMenuItem"/>
        </w:rPr>
        <w:t>Save Style</w:t>
      </w:r>
      <w:r w:rsidR="002375FA" w:rsidRPr="00237B64">
        <w:t xml:space="preserve">. </w:t>
      </w:r>
    </w:p>
    <w:p w14:paraId="68788C77" w14:textId="29C6A2E2" w:rsidR="00D203B6" w:rsidRDefault="00D203B6" w:rsidP="00237B64"/>
    <w:p w14:paraId="44637C49" w14:textId="77777777" w:rsidR="00D203B6" w:rsidRPr="00237B64" w:rsidRDefault="00D203B6" w:rsidP="00237B64"/>
    <w:p w14:paraId="701880BA" w14:textId="77777777" w:rsidR="00413C4A" w:rsidRPr="00237B64" w:rsidRDefault="00413C4A" w:rsidP="00237B64">
      <w:pPr>
        <w:pStyle w:val="Heading2"/>
      </w:pPr>
      <w:bookmarkStart w:id="30" w:name="_Toc516048119"/>
      <w:r w:rsidRPr="00237B64">
        <w:t>Exercise: Raster Styling</w:t>
      </w:r>
      <w:bookmarkEnd w:id="30"/>
    </w:p>
    <w:p w14:paraId="66C1609A" w14:textId="77777777" w:rsidR="00476618" w:rsidRPr="00237B64" w:rsidRDefault="00476618" w:rsidP="00237B64">
      <w:pPr>
        <w:pStyle w:val="ListParagraph"/>
        <w:numPr>
          <w:ilvl w:val="0"/>
          <w:numId w:val="19"/>
        </w:numPr>
        <w:jc w:val="both"/>
        <w:rPr>
          <w:lang w:val="en-GB"/>
        </w:rPr>
      </w:pPr>
      <w:r w:rsidRPr="00237B64">
        <w:rPr>
          <w:lang w:val="en-GB"/>
        </w:rPr>
        <w:t>Open exercise 7.qgs</w:t>
      </w:r>
    </w:p>
    <w:p w14:paraId="770F61B8" w14:textId="156E32FD" w:rsidR="00413C4A" w:rsidRPr="00237B64" w:rsidRDefault="00413C4A" w:rsidP="00237B64">
      <w:pPr>
        <w:pStyle w:val="ListParagraph"/>
        <w:numPr>
          <w:ilvl w:val="0"/>
          <w:numId w:val="19"/>
        </w:numPr>
        <w:jc w:val="both"/>
        <w:rPr>
          <w:lang w:val="en-GB"/>
        </w:rPr>
      </w:pPr>
      <w:r w:rsidRPr="00237B64">
        <w:rPr>
          <w:lang w:val="en-GB"/>
        </w:rPr>
        <w:t xml:space="preserve">In the </w:t>
      </w:r>
      <w:r w:rsidRPr="00237B64">
        <w:rPr>
          <w:b/>
          <w:lang w:val="en-GB"/>
        </w:rPr>
        <w:t>Layers Panel</w:t>
      </w:r>
      <w:r w:rsidRPr="00237B64">
        <w:rPr>
          <w:lang w:val="en-GB"/>
        </w:rPr>
        <w:t xml:space="preserve">, move </w:t>
      </w:r>
      <w:r w:rsidRPr="00237B64">
        <w:rPr>
          <w:b/>
          <w:lang w:val="en-GB"/>
        </w:rPr>
        <w:t>sdtm126</w:t>
      </w:r>
      <w:r w:rsidRPr="00237B64">
        <w:rPr>
          <w:lang w:val="en-GB"/>
        </w:rPr>
        <w:t xml:space="preserve"> so that it is the topmost layer.</w:t>
      </w:r>
      <w:r w:rsidR="00D559FB">
        <w:rPr>
          <w:lang w:val="en-GB"/>
        </w:rPr>
        <w:t xml:space="preserve"> Zoom to layer.</w:t>
      </w:r>
    </w:p>
    <w:p w14:paraId="2424BD51" w14:textId="77777777" w:rsidR="00413C4A" w:rsidRPr="00237B64" w:rsidRDefault="00413C4A" w:rsidP="00237B64">
      <w:pPr>
        <w:pStyle w:val="ListParagraph"/>
        <w:numPr>
          <w:ilvl w:val="0"/>
          <w:numId w:val="19"/>
        </w:numPr>
        <w:jc w:val="both"/>
        <w:rPr>
          <w:lang w:val="en-GB"/>
        </w:rPr>
      </w:pPr>
      <w:r w:rsidRPr="00237B64">
        <w:rPr>
          <w:lang w:val="en-GB"/>
        </w:rPr>
        <w:t xml:space="preserve">Modify </w:t>
      </w:r>
      <w:r w:rsidRPr="00237B64">
        <w:rPr>
          <w:b/>
          <w:lang w:val="en-GB"/>
        </w:rPr>
        <w:t>sdtm126</w:t>
      </w:r>
      <w:r w:rsidRPr="00237B64">
        <w:rPr>
          <w:lang w:val="en-GB"/>
        </w:rPr>
        <w:t xml:space="preserve"> so that it is displayed as </w:t>
      </w:r>
      <w:r w:rsidRPr="00237B64">
        <w:rPr>
          <w:b/>
          <w:lang w:val="en-GB"/>
        </w:rPr>
        <w:t>Singleband Pseudocolor</w:t>
      </w:r>
      <w:r w:rsidRPr="00237B64">
        <w:rPr>
          <w:lang w:val="en-GB"/>
        </w:rPr>
        <w:t>. You should now see the thickness of superficial deposits displayed in colour, rather than black and white.</w:t>
      </w:r>
    </w:p>
    <w:p w14:paraId="28883981" w14:textId="3F1E3CC5" w:rsidR="00413C4A" w:rsidRDefault="00D559FB" w:rsidP="00237B64">
      <w:pPr>
        <w:pStyle w:val="ListParagraph"/>
        <w:numPr>
          <w:ilvl w:val="0"/>
          <w:numId w:val="19"/>
        </w:numPr>
        <w:jc w:val="both"/>
        <w:rPr>
          <w:lang w:val="en-GB"/>
        </w:rPr>
      </w:pPr>
      <w:r>
        <w:rPr>
          <w:lang w:val="en-GB"/>
        </w:rPr>
        <w:t xml:space="preserve">Zoom to </w:t>
      </w:r>
      <w:r w:rsidRPr="00DC09E3">
        <w:rPr>
          <w:rStyle w:val="Filename2"/>
        </w:rPr>
        <w:t>nextmap50_142</w:t>
      </w:r>
      <w:r w:rsidRPr="00237B64">
        <w:rPr>
          <w:b/>
          <w:lang w:val="en-GB"/>
        </w:rPr>
        <w:t xml:space="preserve"> </w:t>
      </w:r>
      <w:r>
        <w:rPr>
          <w:b/>
          <w:lang w:val="en-GB"/>
        </w:rPr>
        <w:t xml:space="preserve">. </w:t>
      </w:r>
      <w:r w:rsidR="00413C4A" w:rsidRPr="00237B64">
        <w:rPr>
          <w:lang w:val="en-GB"/>
        </w:rPr>
        <w:t xml:space="preserve">Modify </w:t>
      </w:r>
      <w:r w:rsidR="00413C4A" w:rsidRPr="00DC09E3">
        <w:rPr>
          <w:rStyle w:val="Filename2"/>
        </w:rPr>
        <w:t>nextmap50_142</w:t>
      </w:r>
      <w:r w:rsidR="00413C4A" w:rsidRPr="00237B64">
        <w:rPr>
          <w:b/>
          <w:lang w:val="en-GB"/>
        </w:rPr>
        <w:t xml:space="preserve"> </w:t>
      </w:r>
      <w:r w:rsidR="00413C4A" w:rsidRPr="00237B64">
        <w:rPr>
          <w:lang w:val="en-GB"/>
        </w:rPr>
        <w:t>so that it is displayed as a Hillshade layer with a Z Factor of 5. Keep the Blending Mode set to Normal. Notice that the layer remains opaque to other layers under it.</w:t>
      </w:r>
    </w:p>
    <w:p w14:paraId="5C66638A" w14:textId="26A11529" w:rsidR="00D559FB" w:rsidRPr="00237B64" w:rsidRDefault="00D559FB" w:rsidP="00237B64">
      <w:pPr>
        <w:pStyle w:val="ListParagraph"/>
        <w:numPr>
          <w:ilvl w:val="0"/>
          <w:numId w:val="19"/>
        </w:numPr>
        <w:jc w:val="both"/>
        <w:rPr>
          <w:lang w:val="en-GB"/>
        </w:rPr>
      </w:pPr>
      <w:r>
        <w:rPr>
          <w:lang w:val="en-GB"/>
        </w:rPr>
        <w:t>Change the Blending mode to be multiply. Can you see now the topo underneath?</w:t>
      </w:r>
    </w:p>
    <w:p w14:paraId="053CD85D" w14:textId="77777777" w:rsidR="00413C4A" w:rsidRPr="00237B64" w:rsidRDefault="00413C4A" w:rsidP="00237B64">
      <w:pPr>
        <w:pStyle w:val="Heading2"/>
      </w:pPr>
      <w:bookmarkStart w:id="31" w:name="_Toc516048120"/>
      <w:r w:rsidRPr="00237B64">
        <w:t>Exercise: Vector Styling</w:t>
      </w:r>
      <w:bookmarkEnd w:id="31"/>
    </w:p>
    <w:p w14:paraId="0A452B60" w14:textId="77777777" w:rsidR="00413C4A" w:rsidRPr="00237B64" w:rsidRDefault="00413C4A" w:rsidP="00237B64">
      <w:pPr>
        <w:pStyle w:val="ListParagraph"/>
        <w:numPr>
          <w:ilvl w:val="0"/>
          <w:numId w:val="20"/>
        </w:numPr>
        <w:jc w:val="both"/>
        <w:rPr>
          <w:lang w:val="en-GB"/>
        </w:rPr>
      </w:pPr>
      <w:r w:rsidRPr="00237B64">
        <w:rPr>
          <w:lang w:val="en-GB"/>
        </w:rPr>
        <w:t xml:space="preserve">Move the layer </w:t>
      </w:r>
      <w:r w:rsidRPr="00237B64">
        <w:rPr>
          <w:b/>
          <w:lang w:val="en-GB"/>
        </w:rPr>
        <w:t>Gbasewatersamples</w:t>
      </w:r>
      <w:r w:rsidRPr="00237B64">
        <w:rPr>
          <w:lang w:val="en-GB"/>
        </w:rPr>
        <w:t xml:space="preserve"> to the top of the layers in the Layer Panel and change it so that it displays the levels of arsenic in graduated colours.</w:t>
      </w:r>
    </w:p>
    <w:p w14:paraId="1A9DAF36" w14:textId="77777777" w:rsidR="00413C4A" w:rsidRPr="00237B64" w:rsidRDefault="00413C4A" w:rsidP="00237B64">
      <w:pPr>
        <w:pStyle w:val="ListParagraph"/>
        <w:numPr>
          <w:ilvl w:val="0"/>
          <w:numId w:val="20"/>
        </w:numPr>
        <w:jc w:val="both"/>
        <w:rPr>
          <w:lang w:val="en-GB"/>
        </w:rPr>
      </w:pPr>
      <w:r w:rsidRPr="00237B64">
        <w:rPr>
          <w:lang w:val="en-GB"/>
        </w:rPr>
        <w:t xml:space="preserve">Change the </w:t>
      </w:r>
      <w:r w:rsidRPr="00237B64">
        <w:rPr>
          <w:b/>
          <w:lang w:val="en-GB"/>
        </w:rPr>
        <w:t>Geology_50kbedrock</w:t>
      </w:r>
      <w:r w:rsidRPr="00237B64">
        <w:rPr>
          <w:lang w:val="en-GB"/>
        </w:rPr>
        <w:t xml:space="preserve"> layer so that is categorized by the column RCS_D. Also change its blending mode to Multiply. You should be able to see that the layer has become multicoloured and partially transparent. </w:t>
      </w:r>
    </w:p>
    <w:p w14:paraId="4EE593D8" w14:textId="47BF6758" w:rsidR="00C62994" w:rsidRPr="00237B64" w:rsidRDefault="00C62994" w:rsidP="00237B64">
      <w:pPr>
        <w:pStyle w:val="Heading2"/>
      </w:pPr>
      <w:bookmarkStart w:id="32" w:name="_Toc516048121"/>
      <w:r w:rsidRPr="00237B64">
        <w:t>Exercise: Saving Styles</w:t>
      </w:r>
      <w:bookmarkEnd w:id="32"/>
    </w:p>
    <w:p w14:paraId="14EC63BA" w14:textId="4B4F930F" w:rsidR="00C62994" w:rsidRPr="00237B64" w:rsidRDefault="00C62994" w:rsidP="00237B64">
      <w:pPr>
        <w:pStyle w:val="ListParagraph"/>
        <w:numPr>
          <w:ilvl w:val="0"/>
          <w:numId w:val="33"/>
        </w:numPr>
        <w:jc w:val="both"/>
        <w:rPr>
          <w:lang w:val="en-GB"/>
        </w:rPr>
      </w:pPr>
      <w:r w:rsidRPr="00237B64">
        <w:rPr>
          <w:lang w:val="en-GB"/>
        </w:rPr>
        <w:t xml:space="preserve">Save the </w:t>
      </w:r>
      <w:r w:rsidRPr="00DC09E3">
        <w:rPr>
          <w:rStyle w:val="Filename2"/>
        </w:rPr>
        <w:t>Gbasewatersamples</w:t>
      </w:r>
      <w:r w:rsidR="00C778BF" w:rsidRPr="00237B64">
        <w:rPr>
          <w:lang w:val="en-GB"/>
        </w:rPr>
        <w:t xml:space="preserve"> layer </w:t>
      </w:r>
      <w:r w:rsidRPr="00237B64">
        <w:rPr>
          <w:lang w:val="en-GB"/>
        </w:rPr>
        <w:t>as a layer definition file. Then, remove the layer and add it again using the layer definition file you have created.</w:t>
      </w:r>
      <w:r w:rsidR="00DB31B2">
        <w:rPr>
          <w:lang w:val="en-GB"/>
        </w:rPr>
        <w:t xml:space="preserve"> (layer/Add from layer definition file)</w:t>
      </w:r>
    </w:p>
    <w:p w14:paraId="5A5002BF" w14:textId="31AD0809" w:rsidR="0095075A" w:rsidRDefault="001C5B44" w:rsidP="00237B64">
      <w:pPr>
        <w:pStyle w:val="ListParagraph"/>
        <w:numPr>
          <w:ilvl w:val="0"/>
          <w:numId w:val="33"/>
        </w:numPr>
        <w:jc w:val="both"/>
        <w:rPr>
          <w:lang w:val="en-GB"/>
        </w:rPr>
      </w:pPr>
      <w:r w:rsidRPr="00237B64">
        <w:rPr>
          <w:lang w:val="en-GB"/>
        </w:rPr>
        <w:t xml:space="preserve">Save your project as </w:t>
      </w:r>
      <w:r w:rsidR="0095075A" w:rsidRPr="00237B64">
        <w:rPr>
          <w:lang w:val="en-GB"/>
        </w:rPr>
        <w:t>Exercise 8</w:t>
      </w:r>
      <w:r w:rsidRPr="00237B64">
        <w:rPr>
          <w:lang w:val="en-GB"/>
        </w:rPr>
        <w:t>.qgs</w:t>
      </w:r>
    </w:p>
    <w:p w14:paraId="561A0621" w14:textId="65658023" w:rsidR="00426F23" w:rsidRPr="00D203B6" w:rsidRDefault="00426F23" w:rsidP="00D203B6">
      <w:pPr>
        <w:pStyle w:val="Heading1"/>
      </w:pPr>
      <w:bookmarkStart w:id="33" w:name="_Toc516048122"/>
      <w:r w:rsidRPr="00D203B6">
        <w:lastRenderedPageBreak/>
        <w:t>Spatial Joins</w:t>
      </w:r>
      <w:bookmarkEnd w:id="33"/>
    </w:p>
    <w:p w14:paraId="7E470C7B" w14:textId="77777777" w:rsidR="00D43613" w:rsidRDefault="00426F23" w:rsidP="00D203B6">
      <w:r>
        <w:t xml:space="preserve">Spatial joins allow us to combine the attribute tables from two datasets based on their location. </w:t>
      </w:r>
    </w:p>
    <w:p w14:paraId="612A062E" w14:textId="7FF82E5B" w:rsidR="001A5536" w:rsidRDefault="001A5536" w:rsidP="00D203B6">
      <w:r>
        <w:rPr>
          <w:noProof/>
          <w:lang w:eastAsia="en-GB"/>
        </w:rPr>
        <w:drawing>
          <wp:inline distT="0" distB="0" distL="0" distR="0" wp14:anchorId="6F17653F" wp14:editId="5F4A5866">
            <wp:extent cx="5939790" cy="3503930"/>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39790" cy="3503930"/>
                    </a:xfrm>
                    <a:prstGeom prst="rect">
                      <a:avLst/>
                    </a:prstGeom>
                  </pic:spPr>
                </pic:pic>
              </a:graphicData>
            </a:graphic>
          </wp:inline>
        </w:drawing>
      </w:r>
    </w:p>
    <w:p w14:paraId="0CAA88D3" w14:textId="3CCB82E6" w:rsidR="003925C3" w:rsidRDefault="003925C3" w:rsidP="00D203B6">
      <w:r>
        <w:t xml:space="preserve">To spatially join two datasets, go to </w:t>
      </w:r>
      <w:r w:rsidRPr="00D203B6">
        <w:rPr>
          <w:rStyle w:val="QGISMenuItem"/>
        </w:rPr>
        <w:t>Vector | Data Management Tools | Join attributes by location</w:t>
      </w:r>
      <w:r>
        <w:t>.</w:t>
      </w:r>
    </w:p>
    <w:p w14:paraId="60F12863" w14:textId="74F8545E" w:rsidR="003925C3" w:rsidRDefault="007812B0" w:rsidP="00D203B6">
      <w:r>
        <w:rPr>
          <w:noProof/>
          <w:lang w:eastAsia="en-GB"/>
        </w:rPr>
        <w:lastRenderedPageBreak/>
        <w:drawing>
          <wp:anchor distT="0" distB="0" distL="114300" distR="114300" simplePos="0" relativeHeight="251667456" behindDoc="0" locked="0" layoutInCell="1" allowOverlap="1" wp14:anchorId="1ED2CF5A" wp14:editId="692586A1">
            <wp:simplePos x="0" y="0"/>
            <wp:positionH relativeFrom="column">
              <wp:posOffset>4445</wp:posOffset>
            </wp:positionH>
            <wp:positionV relativeFrom="paragraph">
              <wp:posOffset>0</wp:posOffset>
            </wp:positionV>
            <wp:extent cx="5939790" cy="450215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39790" cy="4502150"/>
                    </a:xfrm>
                    <a:prstGeom prst="rect">
                      <a:avLst/>
                    </a:prstGeom>
                  </pic:spPr>
                </pic:pic>
              </a:graphicData>
            </a:graphic>
          </wp:anchor>
        </w:drawing>
      </w:r>
      <w:r w:rsidR="003925C3">
        <w:rPr>
          <w:noProof/>
          <w:lang w:eastAsia="en-GB"/>
        </w:rPr>
        <w:drawing>
          <wp:anchor distT="0" distB="0" distL="114300" distR="114300" simplePos="0" relativeHeight="251666432" behindDoc="0" locked="0" layoutInCell="1" allowOverlap="1" wp14:anchorId="661D8DB3" wp14:editId="277A41EC">
            <wp:simplePos x="0" y="0"/>
            <wp:positionH relativeFrom="column">
              <wp:posOffset>4445</wp:posOffset>
            </wp:positionH>
            <wp:positionV relativeFrom="paragraph">
              <wp:posOffset>-1905</wp:posOffset>
            </wp:positionV>
            <wp:extent cx="5939790" cy="350774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39790" cy="3507740"/>
                    </a:xfrm>
                    <a:prstGeom prst="rect">
                      <a:avLst/>
                    </a:prstGeom>
                  </pic:spPr>
                </pic:pic>
              </a:graphicData>
            </a:graphic>
            <wp14:sizeRelH relativeFrom="margin">
              <wp14:pctWidth>0</wp14:pctWidth>
            </wp14:sizeRelH>
            <wp14:sizeRelV relativeFrom="margin">
              <wp14:pctHeight>0</wp14:pctHeight>
            </wp14:sizeRelV>
          </wp:anchor>
        </w:drawing>
      </w:r>
      <w:r w:rsidR="00D43613">
        <w:t xml:space="preserve">In the new window, select the </w:t>
      </w:r>
      <w:r w:rsidR="004818E3">
        <w:t>“T</w:t>
      </w:r>
      <w:r w:rsidR="00D43613">
        <w:t>arget vector layer</w:t>
      </w:r>
      <w:r w:rsidR="004818E3">
        <w:t>”</w:t>
      </w:r>
      <w:r w:rsidR="00D43613">
        <w:t xml:space="preserve"> to be the </w:t>
      </w:r>
      <w:r w:rsidR="004818E3">
        <w:t>layer that you wish to add more attributes to</w:t>
      </w:r>
      <w:r w:rsidR="00D43613">
        <w:t xml:space="preserve"> and the </w:t>
      </w:r>
      <w:r w:rsidR="004818E3">
        <w:t>“</w:t>
      </w:r>
      <w:r w:rsidR="00CB0C7E">
        <w:t>Join</w:t>
      </w:r>
      <w:r w:rsidR="00D43613">
        <w:t xml:space="preserve"> vector layer</w:t>
      </w:r>
      <w:r w:rsidR="004818E3">
        <w:t>”</w:t>
      </w:r>
      <w:r w:rsidR="00D43613">
        <w:t xml:space="preserve"> to be the </w:t>
      </w:r>
      <w:r w:rsidR="004818E3">
        <w:t xml:space="preserve">layer from which you wish to </w:t>
      </w:r>
      <w:r w:rsidR="00CB0C7E">
        <w:t>take attributes</w:t>
      </w:r>
      <w:r w:rsidR="00FA6DC2">
        <w:t>.</w:t>
      </w:r>
      <w:r w:rsidR="00D735B3">
        <w:t xml:space="preserve"> </w:t>
      </w:r>
      <w:r w:rsidR="00CB0C7E">
        <w:t>T</w:t>
      </w:r>
      <w:r w:rsidR="00D735B3">
        <w:t xml:space="preserve">he spatial join tool allows us to specify a variety of geometric tests for our data, </w:t>
      </w:r>
      <w:r w:rsidR="00CB0C7E">
        <w:t>so that we can, for example, look at only those features which are entirely contained within another feature.</w:t>
      </w:r>
    </w:p>
    <w:p w14:paraId="6C33D833" w14:textId="100FCC00" w:rsidR="008B5866" w:rsidRDefault="004818E3" w:rsidP="00287248">
      <w:pPr>
        <w:pStyle w:val="Heading2"/>
      </w:pPr>
      <w:bookmarkStart w:id="34" w:name="_Toc516048123"/>
      <w:r>
        <w:t>Exercise: Spatial Join</w:t>
      </w:r>
      <w:bookmarkEnd w:id="34"/>
    </w:p>
    <w:p w14:paraId="40176BA6" w14:textId="3A0EAA31" w:rsidR="004818E3" w:rsidRDefault="004818E3" w:rsidP="004818E3">
      <w:r>
        <w:t xml:space="preserve">Imagine that we wish to investigate whether there is a relationship between a stream’s Aluminium levels and the type of the underlying bedrock. The water sample dataset does not contain any information about the underlying rock, and the geology dataset does not contain any information about the water samples. </w:t>
      </w:r>
    </w:p>
    <w:p w14:paraId="4BF196DA" w14:textId="2F4AE559" w:rsidR="00CB0C7E" w:rsidRDefault="004818E3" w:rsidP="00287248">
      <w:r>
        <w:t xml:space="preserve">Spatially join the Gbasewatersamples layer and </w:t>
      </w:r>
      <w:r w:rsidR="00CB0C7E">
        <w:t>the Geology_50kbedrock layer:</w:t>
      </w:r>
    </w:p>
    <w:p w14:paraId="4192EE81" w14:textId="27A7F1F2" w:rsidR="00CB0C7E" w:rsidRPr="00287248" w:rsidRDefault="00CB0C7E" w:rsidP="00287248">
      <w:pPr>
        <w:pStyle w:val="ListParagraph"/>
        <w:numPr>
          <w:ilvl w:val="0"/>
          <w:numId w:val="45"/>
        </w:numPr>
        <w:jc w:val="both"/>
      </w:pPr>
      <w:r>
        <w:t xml:space="preserve">Make sure </w:t>
      </w:r>
      <w:r w:rsidR="003D643C">
        <w:t>that you have both the Gbasewatersamples point layer and the Geology_50kbedrock polygon layer open in QGIS.</w:t>
      </w:r>
    </w:p>
    <w:p w14:paraId="46B19D16" w14:textId="495E4BE8" w:rsidR="00CB0C7E" w:rsidRDefault="00CB0C7E" w:rsidP="00287248">
      <w:pPr>
        <w:pStyle w:val="ListParagraph"/>
        <w:numPr>
          <w:ilvl w:val="0"/>
          <w:numId w:val="45"/>
        </w:numPr>
        <w:jc w:val="both"/>
      </w:pPr>
      <w:r w:rsidRPr="00287248">
        <w:rPr>
          <w:lang w:val="en-GB"/>
        </w:rPr>
        <w:t>G</w:t>
      </w:r>
      <w:r>
        <w:t xml:space="preserve">o to </w:t>
      </w:r>
      <w:r w:rsidRPr="00080686">
        <w:rPr>
          <w:rStyle w:val="QGISMenuItem"/>
        </w:rPr>
        <w:t>Vector | Data Management Tools | Join attributes by location</w:t>
      </w:r>
      <w:r>
        <w:t>.</w:t>
      </w:r>
    </w:p>
    <w:p w14:paraId="2EA63D98" w14:textId="0543A70E" w:rsidR="004818E3" w:rsidRDefault="00CB0C7E" w:rsidP="00287248">
      <w:pPr>
        <w:pStyle w:val="ListParagraph"/>
        <w:numPr>
          <w:ilvl w:val="0"/>
          <w:numId w:val="45"/>
        </w:numPr>
        <w:jc w:val="both"/>
      </w:pPr>
      <w:r>
        <w:t>Set the</w:t>
      </w:r>
      <w:r w:rsidR="004818E3">
        <w:t xml:space="preserve"> </w:t>
      </w:r>
      <w:r w:rsidR="003D643C">
        <w:t xml:space="preserve">Gbasewatersamples </w:t>
      </w:r>
      <w:r w:rsidR="004818E3">
        <w:t>point layer as your target layer; this means that will be copied and have the attributes from the polygon layer appended.</w:t>
      </w:r>
    </w:p>
    <w:p w14:paraId="0175F401" w14:textId="7FF17A60" w:rsidR="00CB0C7E" w:rsidRDefault="00CB0C7E" w:rsidP="00287248">
      <w:pPr>
        <w:pStyle w:val="ListParagraph"/>
        <w:numPr>
          <w:ilvl w:val="0"/>
          <w:numId w:val="45"/>
        </w:numPr>
        <w:jc w:val="both"/>
      </w:pPr>
      <w:r>
        <w:t xml:space="preserve">Set your join vector layer </w:t>
      </w:r>
      <w:r w:rsidR="003D643C">
        <w:t>t</w:t>
      </w:r>
      <w:r>
        <w:t>o Geology_50kbedrock.</w:t>
      </w:r>
    </w:p>
    <w:p w14:paraId="52E76986" w14:textId="77777777" w:rsidR="00287248" w:rsidRDefault="004818E3" w:rsidP="00287248">
      <w:pPr>
        <w:pStyle w:val="ListParagraph"/>
        <w:numPr>
          <w:ilvl w:val="0"/>
          <w:numId w:val="45"/>
        </w:numPr>
        <w:jc w:val="both"/>
      </w:pPr>
      <w:r>
        <w:t>For the geometric predicate, select “Intersects”</w:t>
      </w:r>
      <w:r w:rsidR="005B296E">
        <w:t>.</w:t>
      </w:r>
    </w:p>
    <w:p w14:paraId="59489B74" w14:textId="521BABB5" w:rsidR="004818E3" w:rsidRPr="00A577E3" w:rsidRDefault="004818E3" w:rsidP="00287248">
      <w:pPr>
        <w:pStyle w:val="ListParagraph"/>
        <w:numPr>
          <w:ilvl w:val="0"/>
          <w:numId w:val="45"/>
        </w:numPr>
        <w:jc w:val="both"/>
      </w:pPr>
      <w:r>
        <w:t>After running the spatial join tool, open the attribute table of the new layer. Observe how this layer</w:t>
      </w:r>
      <w:r w:rsidR="00877687">
        <w:t>attribute table</w:t>
      </w:r>
      <w:bookmarkStart w:id="35" w:name="_GoBack"/>
      <w:bookmarkEnd w:id="35"/>
      <w:r>
        <w:t xml:space="preserve"> now contains both water sample </w:t>
      </w:r>
      <w:r w:rsidR="00287248">
        <w:t>data as well as geological data</w:t>
      </w:r>
    </w:p>
    <w:p w14:paraId="44467F8C" w14:textId="2FA430F6" w:rsidR="00FB298E" w:rsidRDefault="00FB298E" w:rsidP="00237B64">
      <w:pPr>
        <w:pStyle w:val="Heading1"/>
        <w:jc w:val="both"/>
      </w:pPr>
      <w:bookmarkStart w:id="36" w:name="_Toc516048124"/>
      <w:r w:rsidRPr="00237B64">
        <w:lastRenderedPageBreak/>
        <w:t>Selecting Data</w:t>
      </w:r>
      <w:bookmarkEnd w:id="36"/>
    </w:p>
    <w:p w14:paraId="5F97F7D9" w14:textId="478A2A46" w:rsidR="00FB298E" w:rsidRPr="00237B64" w:rsidRDefault="00FB298E" w:rsidP="00237B64">
      <w:pPr>
        <w:pStyle w:val="Heading2"/>
      </w:pPr>
      <w:bookmarkStart w:id="37" w:name="_Toc515969144"/>
      <w:bookmarkStart w:id="38" w:name="_Toc515969695"/>
      <w:bookmarkStart w:id="39" w:name="_Toc516048125"/>
      <w:bookmarkEnd w:id="37"/>
      <w:bookmarkEnd w:id="38"/>
      <w:r w:rsidRPr="00237B64">
        <w:t xml:space="preserve">Selecting with the </w:t>
      </w:r>
      <w:r w:rsidR="00156647" w:rsidRPr="00237B64">
        <w:t>m</w:t>
      </w:r>
      <w:r w:rsidRPr="00237B64">
        <w:t>ouse</w:t>
      </w:r>
      <w:bookmarkEnd w:id="39"/>
    </w:p>
    <w:p w14:paraId="640C1F70" w14:textId="4259E69E" w:rsidR="00FB298E" w:rsidRDefault="00FB298E" w:rsidP="00237B64">
      <w:r w:rsidRPr="00237B64">
        <w:t xml:space="preserve">You can select features with the mouse using buttons found the </w:t>
      </w:r>
      <w:r w:rsidRPr="00A1510D">
        <w:rPr>
          <w:rStyle w:val="Strong"/>
        </w:rPr>
        <w:t>Attributes</w:t>
      </w:r>
      <w:r w:rsidRPr="00237B64">
        <w:t xml:space="preserve"> toolbar, or in the menu under </w:t>
      </w:r>
      <w:r w:rsidRPr="00A1510D">
        <w:rPr>
          <w:rStyle w:val="Strong"/>
        </w:rPr>
        <w:t>View | Select</w:t>
      </w:r>
      <w:r w:rsidRPr="00237B64">
        <w:t xml:space="preserve">. </w:t>
      </w:r>
      <w:r w:rsidR="00287248">
        <w:t xml:space="preserve">Thus, you can for example, </w:t>
      </w:r>
      <w:r w:rsidR="00855FD4" w:rsidRPr="00237B64">
        <w:t xml:space="preserve">select all points within a certain </w:t>
      </w:r>
      <w:r w:rsidR="00094C61" w:rsidRPr="00237B64">
        <w:t>radius</w:t>
      </w:r>
      <w:r w:rsidR="00855FD4" w:rsidRPr="00237B64">
        <w:t xml:space="preserve"> of a place.</w:t>
      </w:r>
    </w:p>
    <w:p w14:paraId="401F0333" w14:textId="77777777" w:rsidR="00FB298E" w:rsidRPr="00237B64" w:rsidRDefault="00FB298E" w:rsidP="00237B64">
      <w:pPr>
        <w:pStyle w:val="Heading2"/>
      </w:pPr>
      <w:bookmarkStart w:id="40" w:name="_Toc516048126"/>
      <w:r w:rsidRPr="00237B64">
        <w:t>Selecting with expressions</w:t>
      </w:r>
      <w:bookmarkEnd w:id="40"/>
    </w:p>
    <w:p w14:paraId="388943A2" w14:textId="77777777" w:rsidR="001A5536" w:rsidRDefault="00FB298E" w:rsidP="00237B64">
      <w:r w:rsidRPr="00237B64">
        <w:t xml:space="preserve">You can also select features based on expressions that can contain references and functions that use feature attributes and/or geometry. </w:t>
      </w:r>
      <w:r w:rsidR="00855FD4" w:rsidRPr="00237B64">
        <w:t>To do so,</w:t>
      </w:r>
      <w:r w:rsidR="00094C61" w:rsidRPr="00237B64">
        <w:t xml:space="preserve"> highlight the appropriate layer and</w:t>
      </w:r>
      <w:r w:rsidR="00855FD4" w:rsidRPr="00237B64">
        <w:t xml:space="preserve"> g</w:t>
      </w:r>
      <w:r w:rsidRPr="00237B64">
        <w:t xml:space="preserve">o to </w:t>
      </w:r>
      <w:r w:rsidRPr="00A1510D">
        <w:rPr>
          <w:rStyle w:val="Strong"/>
        </w:rPr>
        <w:t>View | Select | Select by Expression…</w:t>
      </w:r>
      <w:r w:rsidRPr="00237B64">
        <w:t xml:space="preserve"> </w:t>
      </w:r>
      <w:r w:rsidR="0090763D" w:rsidRPr="00237B64">
        <w:t>or click on the ap</w:t>
      </w:r>
      <w:r w:rsidR="00911195" w:rsidRPr="00237B64">
        <w:t>propriate button on the toolbar</w:t>
      </w:r>
      <w:r w:rsidR="0090763D" w:rsidRPr="00237B64">
        <w:rPr>
          <w:noProof/>
          <w:lang w:eastAsia="en-GB"/>
        </w:rPr>
        <w:drawing>
          <wp:inline distT="0" distB="0" distL="0" distR="0" wp14:anchorId="1F5CC371" wp14:editId="35E2D9B8">
            <wp:extent cx="409575" cy="2857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409617" cy="285779"/>
                    </a:xfrm>
                    <a:prstGeom prst="rect">
                      <a:avLst/>
                    </a:prstGeom>
                    <a:ln>
                      <a:noFill/>
                    </a:ln>
                    <a:extLst>
                      <a:ext uri="{53640926-AAD7-44D8-BBD7-CCE9431645EC}">
                        <a14:shadowObscured xmlns:a14="http://schemas.microsoft.com/office/drawing/2010/main"/>
                      </a:ext>
                    </a:extLst>
                  </pic:spPr>
                </pic:pic>
              </a:graphicData>
            </a:graphic>
          </wp:inline>
        </w:drawing>
      </w:r>
      <w:r w:rsidR="00911195" w:rsidRPr="00237B64">
        <w:t xml:space="preserve">. </w:t>
      </w:r>
    </w:p>
    <w:p w14:paraId="42564C2E" w14:textId="1791341F" w:rsidR="001A5536" w:rsidRDefault="001D334B" w:rsidP="00237B64">
      <w:r>
        <w:rPr>
          <w:noProof/>
          <w:lang w:eastAsia="en-GB"/>
        </w:rPr>
        <w:drawing>
          <wp:inline distT="0" distB="0" distL="0" distR="0" wp14:anchorId="30905EAE" wp14:editId="76B86E93">
            <wp:extent cx="5939790" cy="3497580"/>
            <wp:effectExtent l="0" t="0" r="381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3497580"/>
                    </a:xfrm>
                    <a:prstGeom prst="rect">
                      <a:avLst/>
                    </a:prstGeom>
                  </pic:spPr>
                </pic:pic>
              </a:graphicData>
            </a:graphic>
          </wp:inline>
        </w:drawing>
      </w:r>
    </w:p>
    <w:p w14:paraId="0BE76D1D" w14:textId="2EC478AD" w:rsidR="0090763D" w:rsidRPr="00237B64" w:rsidRDefault="00911195" w:rsidP="00237B64">
      <w:r w:rsidRPr="00237B64">
        <w:t>This will bring up the Select by Expression window. Here you can type SQL queries to select features, using a variety of functions and fields. The column headings of the layer’s attribute table can be found in the section “Fields and Values”. For example</w:t>
      </w:r>
      <w:r w:rsidR="003F081C" w:rsidRPr="00237B64">
        <w:t xml:space="preserve">, to select boreholes with a length greater than 20, we would type </w:t>
      </w:r>
      <w:r w:rsidR="003F081C" w:rsidRPr="00237B64">
        <w:rPr>
          <w:rStyle w:val="QGISMenuItem"/>
        </w:rPr>
        <w:t>“LENGTH” &gt; 20</w:t>
      </w:r>
      <w:r w:rsidR="003F081C" w:rsidRPr="00237B64">
        <w:t xml:space="preserve"> into the textbox on the left.</w:t>
      </w:r>
    </w:p>
    <w:p w14:paraId="5B8B4EAF" w14:textId="722F12B3" w:rsidR="0090763D" w:rsidRDefault="003F081C" w:rsidP="00237B64">
      <w:r w:rsidRPr="00237B64">
        <w:rPr>
          <w:noProof/>
          <w:lang w:eastAsia="en-GB"/>
        </w:rPr>
        <w:lastRenderedPageBreak/>
        <w:drawing>
          <wp:inline distT="0" distB="0" distL="0" distR="0" wp14:anchorId="246EC4E4" wp14:editId="52E0692B">
            <wp:extent cx="5939790" cy="433197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4331970"/>
                    </a:xfrm>
                    <a:prstGeom prst="rect">
                      <a:avLst/>
                    </a:prstGeom>
                  </pic:spPr>
                </pic:pic>
              </a:graphicData>
            </a:graphic>
          </wp:inline>
        </w:drawing>
      </w:r>
    </w:p>
    <w:p w14:paraId="12ED4F72" w14:textId="467CEA82" w:rsidR="00D11BA9" w:rsidRDefault="00D11BA9" w:rsidP="00237B64">
      <w:r>
        <w:t>By opening the Fields and values menu on the right</w:t>
      </w:r>
      <w:r w:rsidR="003A541E">
        <w:t>,w</w:t>
      </w:r>
      <w:r>
        <w:t xml:space="preserve">e will be able to see the </w:t>
      </w:r>
      <w:r w:rsidR="003A541E">
        <w:t>fields</w:t>
      </w:r>
      <w:r>
        <w:t xml:space="preserve"> names and a sample of their values or all the </w:t>
      </w:r>
      <w:r w:rsidR="003A541E">
        <w:t>unique</w:t>
      </w:r>
      <w:r>
        <w:t xml:space="preserve"> values. This is very useful when writing your SQL.</w:t>
      </w:r>
    </w:p>
    <w:p w14:paraId="2EBE9A01" w14:textId="77777777" w:rsidR="00D11BA9" w:rsidRPr="00237B64" w:rsidRDefault="00D11BA9" w:rsidP="00237B64"/>
    <w:p w14:paraId="660A3F79" w14:textId="2814B43B" w:rsidR="00122553" w:rsidRPr="00237B64" w:rsidRDefault="00122553" w:rsidP="00237B64">
      <w:pPr>
        <w:pStyle w:val="Heading2"/>
      </w:pPr>
      <w:bookmarkStart w:id="41" w:name="_Toc516048127"/>
      <w:r w:rsidRPr="00237B64">
        <w:t>Selecting with filters</w:t>
      </w:r>
      <w:bookmarkEnd w:id="41"/>
    </w:p>
    <w:p w14:paraId="55B12E66" w14:textId="54951F60" w:rsidR="00122553" w:rsidRPr="00237B64" w:rsidRDefault="00122553" w:rsidP="00237B64">
      <w:pPr>
        <w:rPr>
          <w:noProof/>
          <w:lang w:eastAsia="en-GB"/>
        </w:rPr>
      </w:pPr>
      <w:r w:rsidRPr="00237B64">
        <w:t xml:space="preserve">Another way of selecting features is by using filters. To do so, open the layers table. Right click on the layer and select </w:t>
      </w:r>
      <w:r w:rsidRPr="00A1510D">
        <w:rPr>
          <w:rStyle w:val="Strong"/>
        </w:rPr>
        <w:t>Open attribute table.</w:t>
      </w:r>
      <w:r w:rsidRPr="00237B64">
        <w:rPr>
          <w:noProof/>
          <w:lang w:eastAsia="en-GB"/>
        </w:rPr>
        <w:t xml:space="preserve"> </w:t>
      </w:r>
    </w:p>
    <w:p w14:paraId="164AA2E3" w14:textId="77777777" w:rsidR="00FF4EFB" w:rsidRPr="00237B64" w:rsidRDefault="00122553" w:rsidP="00237B64">
      <w:pPr>
        <w:rPr>
          <w:noProof/>
          <w:lang w:eastAsia="en-GB"/>
        </w:rPr>
      </w:pPr>
      <w:r w:rsidRPr="00237B64">
        <w:rPr>
          <w:noProof/>
          <w:lang w:eastAsia="en-GB"/>
        </w:rPr>
        <w:t>At the top of the table you can see how many features have been selected.</w:t>
      </w:r>
      <w:r w:rsidR="00FF4EFB" w:rsidRPr="00237B64">
        <w:rPr>
          <w:noProof/>
          <w:lang w:eastAsia="en-GB"/>
        </w:rPr>
        <w:t xml:space="preserve"> </w:t>
      </w:r>
    </w:p>
    <w:p w14:paraId="77E18A6D" w14:textId="5F107AFA" w:rsidR="00122553" w:rsidRPr="00237B64" w:rsidRDefault="00FF4EFB" w:rsidP="00237B64">
      <w:pPr>
        <w:rPr>
          <w:noProof/>
          <w:lang w:eastAsia="en-GB"/>
        </w:rPr>
      </w:pPr>
      <w:r w:rsidRPr="00237B64">
        <w:rPr>
          <w:noProof/>
          <w:lang w:eastAsia="en-GB"/>
        </w:rPr>
        <w:lastRenderedPageBreak/>
        <w:drawing>
          <wp:inline distT="0" distB="0" distL="0" distR="0" wp14:anchorId="0F29DF57" wp14:editId="492BD409">
            <wp:extent cx="5939790" cy="3932555"/>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3932555"/>
                    </a:xfrm>
                    <a:prstGeom prst="rect">
                      <a:avLst/>
                    </a:prstGeom>
                  </pic:spPr>
                </pic:pic>
              </a:graphicData>
            </a:graphic>
          </wp:inline>
        </w:drawing>
      </w:r>
    </w:p>
    <w:p w14:paraId="555449AA" w14:textId="413D5677" w:rsidR="00FF4EFB" w:rsidRPr="00237B64" w:rsidRDefault="00122553" w:rsidP="00237B64">
      <w:pPr>
        <w:rPr>
          <w:noProof/>
          <w:lang w:eastAsia="en-GB"/>
        </w:rPr>
      </w:pPr>
      <w:r w:rsidRPr="00237B64">
        <w:rPr>
          <w:noProof/>
          <w:lang w:eastAsia="en-GB"/>
        </w:rPr>
        <w:t xml:space="preserve">Using the filtering tool </w:t>
      </w:r>
      <w:r w:rsidRPr="00237B64">
        <w:rPr>
          <w:noProof/>
          <w:lang w:eastAsia="en-GB"/>
        </w:rPr>
        <w:drawing>
          <wp:inline distT="0" distB="0" distL="0" distR="0" wp14:anchorId="46587D29" wp14:editId="04057AAD">
            <wp:extent cx="361950" cy="3333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17391" b="17391"/>
                    <a:stretch/>
                  </pic:blipFill>
                  <pic:spPr>
                    <a:xfrm>
                      <a:off x="0" y="0"/>
                      <a:ext cx="361950" cy="333375"/>
                    </a:xfrm>
                    <a:prstGeom prst="rect">
                      <a:avLst/>
                    </a:prstGeom>
                  </pic:spPr>
                </pic:pic>
              </a:graphicData>
            </a:graphic>
          </wp:inline>
        </w:drawing>
      </w:r>
      <w:r w:rsidRPr="00237B64">
        <w:rPr>
          <w:noProof/>
          <w:lang w:eastAsia="en-GB"/>
        </w:rPr>
        <w:t xml:space="preserve"> will open a new window where you can specify the parameters of your selection.</w:t>
      </w:r>
      <w:r w:rsidR="00D032D8" w:rsidRPr="00237B64">
        <w:rPr>
          <w:noProof/>
          <w:lang w:eastAsia="en-GB"/>
        </w:rPr>
        <w:t xml:space="preserve"> </w:t>
      </w:r>
      <w:r w:rsidR="00FF4EFB" w:rsidRPr="00A1510D">
        <w:rPr>
          <w:rStyle w:val="Strong"/>
        </w:rPr>
        <w:t>Greater than, equal to</w:t>
      </w:r>
      <w:r w:rsidR="00EA68A6">
        <w:rPr>
          <w:rStyle w:val="Strong"/>
        </w:rPr>
        <w:t>,</w:t>
      </w:r>
      <w:r w:rsidR="00FF4EFB" w:rsidRPr="00A1510D">
        <w:rPr>
          <w:rStyle w:val="Strong"/>
        </w:rPr>
        <w:t xml:space="preserve"> </w:t>
      </w:r>
      <w:r w:rsidR="00FF4EFB" w:rsidRPr="00237B64">
        <w:rPr>
          <w:noProof/>
          <w:lang w:eastAsia="en-GB"/>
        </w:rPr>
        <w:t>etc</w:t>
      </w:r>
    </w:p>
    <w:p w14:paraId="77213E6D" w14:textId="6C640D04" w:rsidR="00122553" w:rsidRPr="00237B64" w:rsidRDefault="00FF4EFB" w:rsidP="00237B64">
      <w:pPr>
        <w:rPr>
          <w:noProof/>
          <w:lang w:eastAsia="en-GB"/>
        </w:rPr>
      </w:pPr>
      <w:r w:rsidRPr="00237B64">
        <w:rPr>
          <w:noProof/>
          <w:lang w:eastAsia="en-GB"/>
        </w:rPr>
        <w:drawing>
          <wp:inline distT="0" distB="0" distL="0" distR="0" wp14:anchorId="7E23E1A9" wp14:editId="23CEC18F">
            <wp:extent cx="5939790" cy="375221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3752215"/>
                    </a:xfrm>
                    <a:prstGeom prst="rect">
                      <a:avLst/>
                    </a:prstGeom>
                  </pic:spPr>
                </pic:pic>
              </a:graphicData>
            </a:graphic>
          </wp:inline>
        </w:drawing>
      </w:r>
    </w:p>
    <w:p w14:paraId="2AC86090" w14:textId="4803031A" w:rsidR="00D032D8" w:rsidRPr="00237B64" w:rsidRDefault="00D032D8" w:rsidP="00237B64">
      <w:pPr>
        <w:rPr>
          <w:noProof/>
          <w:lang w:eastAsia="en-GB"/>
        </w:rPr>
      </w:pPr>
      <w:r w:rsidRPr="00237B64">
        <w:rPr>
          <w:noProof/>
          <w:lang w:eastAsia="en-GB"/>
        </w:rPr>
        <w:t xml:space="preserve">There is a menu on the bottom left that allows you to </w:t>
      </w:r>
      <w:r w:rsidR="00BB32C8" w:rsidRPr="00237B64">
        <w:rPr>
          <w:noProof/>
          <w:lang w:eastAsia="en-GB"/>
        </w:rPr>
        <w:t xml:space="preserve">apply diferent filtering methds such us </w:t>
      </w:r>
      <w:r w:rsidR="00BB32C8" w:rsidRPr="00A1510D">
        <w:rPr>
          <w:rStyle w:val="Strong"/>
        </w:rPr>
        <w:t>see</w:t>
      </w:r>
      <w:r w:rsidRPr="00A1510D">
        <w:rPr>
          <w:rStyle w:val="Strong"/>
        </w:rPr>
        <w:t xml:space="preserve"> </w:t>
      </w:r>
      <w:r w:rsidR="00BB32C8" w:rsidRPr="00A1510D">
        <w:rPr>
          <w:rStyle w:val="Strong"/>
        </w:rPr>
        <w:t xml:space="preserve">only </w:t>
      </w:r>
      <w:r w:rsidRPr="00A1510D">
        <w:rPr>
          <w:rStyle w:val="Strong"/>
        </w:rPr>
        <w:t>the selected</w:t>
      </w:r>
      <w:r w:rsidRPr="00237B64">
        <w:rPr>
          <w:noProof/>
          <w:lang w:eastAsia="en-GB"/>
        </w:rPr>
        <w:t xml:space="preserve"> features.</w:t>
      </w:r>
      <w:r w:rsidR="00FF4EFB" w:rsidRPr="00237B64">
        <w:rPr>
          <w:noProof/>
          <w:lang w:eastAsia="en-GB"/>
        </w:rPr>
        <w:t xml:space="preserve"> </w:t>
      </w:r>
      <w:r w:rsidR="00FF4EFB" w:rsidRPr="00237B64">
        <w:rPr>
          <w:noProof/>
          <w:lang w:eastAsia="en-GB"/>
        </w:rPr>
        <w:drawing>
          <wp:inline distT="0" distB="0" distL="0" distR="0" wp14:anchorId="04F7FB43" wp14:editId="722354A2">
            <wp:extent cx="1381125" cy="2571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487" t="12500" r="2564" b="20000"/>
                    <a:stretch/>
                  </pic:blipFill>
                  <pic:spPr bwMode="auto">
                    <a:xfrm>
                      <a:off x="0" y="0"/>
                      <a:ext cx="1381125" cy="257175"/>
                    </a:xfrm>
                    <a:prstGeom prst="rect">
                      <a:avLst/>
                    </a:prstGeom>
                    <a:ln>
                      <a:noFill/>
                    </a:ln>
                    <a:extLst>
                      <a:ext uri="{53640926-AAD7-44D8-BBD7-CCE9431645EC}">
                        <a14:shadowObscured xmlns:a14="http://schemas.microsoft.com/office/drawing/2010/main"/>
                      </a:ext>
                    </a:extLst>
                  </pic:spPr>
                </pic:pic>
              </a:graphicData>
            </a:graphic>
          </wp:inline>
        </w:drawing>
      </w:r>
    </w:p>
    <w:p w14:paraId="7C2264C6" w14:textId="77777777" w:rsidR="00FF4EFB" w:rsidRPr="00237B64" w:rsidRDefault="00D032D8" w:rsidP="00237B64">
      <w:pPr>
        <w:rPr>
          <w:noProof/>
          <w:lang w:eastAsia="en-GB"/>
        </w:rPr>
      </w:pPr>
      <w:r w:rsidRPr="00237B64">
        <w:rPr>
          <w:noProof/>
          <w:lang w:eastAsia="en-GB"/>
        </w:rPr>
        <w:lastRenderedPageBreak/>
        <w:t>The tools on the bottom right will allow you to navigate between the filtering to</w:t>
      </w:r>
      <w:r w:rsidR="00FF4EFB" w:rsidRPr="00237B64">
        <w:rPr>
          <w:noProof/>
          <w:lang w:eastAsia="en-GB"/>
        </w:rPr>
        <w:t>o</w:t>
      </w:r>
      <w:r w:rsidRPr="00237B64">
        <w:rPr>
          <w:noProof/>
          <w:lang w:eastAsia="en-GB"/>
        </w:rPr>
        <w:t>l menu and the attribute table.</w:t>
      </w:r>
      <w:r w:rsidR="00FF4EFB" w:rsidRPr="00237B64">
        <w:rPr>
          <w:noProof/>
          <w:lang w:eastAsia="en-GB"/>
        </w:rPr>
        <w:t xml:space="preserve"> </w:t>
      </w:r>
      <w:r w:rsidR="00FF4EFB" w:rsidRPr="00237B64">
        <w:rPr>
          <w:noProof/>
          <w:lang w:eastAsia="en-GB"/>
        </w:rPr>
        <w:drawing>
          <wp:inline distT="0" distB="0" distL="0" distR="0" wp14:anchorId="38B4FEEC" wp14:editId="26952B3D">
            <wp:extent cx="628650" cy="2762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4636" r="10811" b="14632"/>
                    <a:stretch/>
                  </pic:blipFill>
                  <pic:spPr bwMode="auto">
                    <a:xfrm>
                      <a:off x="0" y="0"/>
                      <a:ext cx="628650" cy="276225"/>
                    </a:xfrm>
                    <a:prstGeom prst="rect">
                      <a:avLst/>
                    </a:prstGeom>
                    <a:ln>
                      <a:noFill/>
                    </a:ln>
                    <a:extLst>
                      <a:ext uri="{53640926-AAD7-44D8-BBD7-CCE9431645EC}">
                        <a14:shadowObscured xmlns:a14="http://schemas.microsoft.com/office/drawing/2010/main"/>
                      </a:ext>
                    </a:extLst>
                  </pic:spPr>
                </pic:pic>
              </a:graphicData>
            </a:graphic>
          </wp:inline>
        </w:drawing>
      </w:r>
    </w:p>
    <w:p w14:paraId="57F6FBDB" w14:textId="5E0E3A27" w:rsidR="00D032D8" w:rsidRDefault="00FF4EFB" w:rsidP="00237B64">
      <w:pPr>
        <w:rPr>
          <w:noProof/>
          <w:lang w:eastAsia="en-GB"/>
        </w:rPr>
      </w:pPr>
      <w:r w:rsidRPr="00237B64">
        <w:rPr>
          <w:noProof/>
          <w:lang w:eastAsia="en-GB"/>
        </w:rPr>
        <w:t>A</w:t>
      </w:r>
      <w:r w:rsidR="00D032D8" w:rsidRPr="00237B64">
        <w:rPr>
          <w:noProof/>
          <w:lang w:eastAsia="en-GB"/>
        </w:rPr>
        <w:t xml:space="preserve"> very useful tool is the </w:t>
      </w:r>
      <w:r w:rsidR="00D032D8" w:rsidRPr="00A1510D">
        <w:rPr>
          <w:rStyle w:val="Strong"/>
        </w:rPr>
        <w:t xml:space="preserve">move selection to the top </w:t>
      </w:r>
      <w:r w:rsidR="00D032D8" w:rsidRPr="00237B64">
        <w:rPr>
          <w:noProof/>
          <w:lang w:eastAsia="en-GB"/>
        </w:rPr>
        <w:t xml:space="preserve">tool </w:t>
      </w:r>
      <w:r w:rsidR="00D032D8" w:rsidRPr="00237B64">
        <w:rPr>
          <w:noProof/>
          <w:lang w:eastAsia="en-GB"/>
        </w:rPr>
        <w:drawing>
          <wp:inline distT="0" distB="0" distL="0" distR="0" wp14:anchorId="12F7CF7C" wp14:editId="0E86129D">
            <wp:extent cx="304800" cy="35242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0971" t="16779" r="18818" b="21141"/>
                    <a:stretch/>
                  </pic:blipFill>
                  <pic:spPr bwMode="auto">
                    <a:xfrm>
                      <a:off x="0" y="0"/>
                      <a:ext cx="307901" cy="356009"/>
                    </a:xfrm>
                    <a:prstGeom prst="rect">
                      <a:avLst/>
                    </a:prstGeom>
                    <a:ln>
                      <a:noFill/>
                    </a:ln>
                    <a:extLst>
                      <a:ext uri="{53640926-AAD7-44D8-BBD7-CCE9431645EC}">
                        <a14:shadowObscured xmlns:a14="http://schemas.microsoft.com/office/drawing/2010/main"/>
                      </a:ext>
                    </a:extLst>
                  </pic:spPr>
                </pic:pic>
              </a:graphicData>
            </a:graphic>
          </wp:inline>
        </w:drawing>
      </w:r>
    </w:p>
    <w:p w14:paraId="6AF0611C" w14:textId="77777777" w:rsidR="00E60EA0" w:rsidRDefault="00E60EA0" w:rsidP="00E60EA0">
      <w:pPr>
        <w:pStyle w:val="Heading2"/>
      </w:pPr>
      <w:bookmarkStart w:id="42" w:name="_Toc516048128"/>
      <w:r>
        <w:t>Atribute table tools</w:t>
      </w:r>
      <w:bookmarkEnd w:id="42"/>
    </w:p>
    <w:p w14:paraId="22CA6D6E" w14:textId="622BE88D" w:rsidR="00E60EA0" w:rsidRDefault="00E60EA0" w:rsidP="00E60EA0">
      <w:r>
        <w:t>When opening the attribute table we will have a series of tools at the top.</w:t>
      </w:r>
    </w:p>
    <w:p w14:paraId="49856587" w14:textId="66E59562" w:rsidR="00E60EA0" w:rsidRDefault="00E60EA0" w:rsidP="00E60EA0">
      <w:r>
        <w:t>We have already seen the select by expression and the filtering tool.</w:t>
      </w:r>
    </w:p>
    <w:p w14:paraId="4AD4CAFC" w14:textId="77777777" w:rsidR="00E60EA0" w:rsidRDefault="00E60EA0" w:rsidP="00E60EA0">
      <w:r>
        <w:rPr>
          <w:noProof/>
          <w:lang w:eastAsia="en-GB"/>
        </w:rPr>
        <w:drawing>
          <wp:inline distT="0" distB="0" distL="0" distR="0" wp14:anchorId="0FCAAD19" wp14:editId="6D5F4CAE">
            <wp:extent cx="6335242" cy="258380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49420" cy="2589591"/>
                    </a:xfrm>
                    <a:prstGeom prst="rect">
                      <a:avLst/>
                    </a:prstGeom>
                  </pic:spPr>
                </pic:pic>
              </a:graphicData>
            </a:graphic>
          </wp:inline>
        </w:drawing>
      </w:r>
    </w:p>
    <w:p w14:paraId="607BFDF6" w14:textId="77777777" w:rsidR="00E60EA0" w:rsidRPr="00237B64" w:rsidRDefault="00E60EA0" w:rsidP="00E60EA0"/>
    <w:p w14:paraId="62D9E580" w14:textId="77777777" w:rsidR="00E60EA0" w:rsidRPr="00237B64" w:rsidRDefault="00E60EA0" w:rsidP="00237B64">
      <w:pPr>
        <w:rPr>
          <w:noProof/>
          <w:lang w:eastAsia="en-GB"/>
        </w:rPr>
      </w:pPr>
    </w:p>
    <w:p w14:paraId="7C6C44D6" w14:textId="13E26E67" w:rsidR="00EF10B6" w:rsidRPr="00237B64" w:rsidRDefault="00EF10B6" w:rsidP="00237B64">
      <w:pPr>
        <w:pStyle w:val="Heading2"/>
      </w:pPr>
      <w:bookmarkStart w:id="43" w:name="_Toc516048129"/>
      <w:r w:rsidRPr="00237B64">
        <w:t>Exercise: Selecting</w:t>
      </w:r>
      <w:r w:rsidR="00450B19" w:rsidRPr="00237B64">
        <w:t xml:space="preserve"> Data</w:t>
      </w:r>
      <w:bookmarkEnd w:id="43"/>
    </w:p>
    <w:p w14:paraId="383E42F8" w14:textId="692AF9E1" w:rsidR="00D032D8" w:rsidRPr="00237B64" w:rsidRDefault="000F65D1" w:rsidP="00237B64">
      <w:pPr>
        <w:pStyle w:val="ListParagraph"/>
        <w:numPr>
          <w:ilvl w:val="0"/>
          <w:numId w:val="34"/>
        </w:numPr>
        <w:jc w:val="both"/>
        <w:rPr>
          <w:lang w:val="en-GB"/>
        </w:rPr>
      </w:pPr>
      <w:r>
        <w:rPr>
          <w:lang w:val="en-GB"/>
        </w:rPr>
        <w:t>In the Layers Panel, move the layer</w:t>
      </w:r>
      <w:r w:rsidRPr="00237B64">
        <w:rPr>
          <w:lang w:val="en-GB"/>
        </w:rPr>
        <w:t xml:space="preserve"> </w:t>
      </w:r>
      <w:r w:rsidRPr="002E703A">
        <w:rPr>
          <w:rStyle w:val="Filename2"/>
        </w:rPr>
        <w:t>boreholes126tile</w:t>
      </w:r>
      <w:r w:rsidRPr="002E703A">
        <w:t xml:space="preserve"> to the </w:t>
      </w:r>
      <w:r>
        <w:t>top.</w:t>
      </w:r>
    </w:p>
    <w:p w14:paraId="6CB25FD3" w14:textId="15F5462D" w:rsidR="00EF10B6" w:rsidRPr="00237B64" w:rsidRDefault="00450B19" w:rsidP="00237B64">
      <w:pPr>
        <w:pStyle w:val="ListParagraph"/>
        <w:numPr>
          <w:ilvl w:val="0"/>
          <w:numId w:val="34"/>
        </w:numPr>
        <w:jc w:val="both"/>
        <w:rPr>
          <w:lang w:val="en-GB"/>
        </w:rPr>
      </w:pPr>
      <w:r w:rsidRPr="00237B64">
        <w:rPr>
          <w:lang w:val="en-GB"/>
        </w:rPr>
        <w:t>Select all boreholes with a length greater than 100 metres.</w:t>
      </w:r>
      <w:r w:rsidR="004270FD" w:rsidRPr="00237B64">
        <w:rPr>
          <w:lang w:val="en-GB"/>
        </w:rPr>
        <w:t xml:space="preserve"> How many</w:t>
      </w:r>
      <w:r w:rsidR="00EA68A6">
        <w:rPr>
          <w:lang w:val="en-GB"/>
        </w:rPr>
        <w:t xml:space="preserve"> did</w:t>
      </w:r>
      <w:r w:rsidR="004270FD" w:rsidRPr="00237B64">
        <w:rPr>
          <w:lang w:val="en-GB"/>
        </w:rPr>
        <w:t xml:space="preserve"> you</w:t>
      </w:r>
      <w:r w:rsidR="00EA68A6">
        <w:rPr>
          <w:lang w:val="en-GB"/>
        </w:rPr>
        <w:t xml:space="preserve"> find</w:t>
      </w:r>
      <w:r w:rsidR="004270FD" w:rsidRPr="00237B64">
        <w:rPr>
          <w:lang w:val="en-GB"/>
        </w:rPr>
        <w:t>?</w:t>
      </w:r>
      <w:r w:rsidR="00FF4EFB" w:rsidRPr="00237B64">
        <w:rPr>
          <w:lang w:val="en-GB"/>
        </w:rPr>
        <w:t xml:space="preserve"> Answer</w:t>
      </w:r>
      <w:r w:rsidR="00EA68A6">
        <w:rPr>
          <w:lang w:val="en-GB"/>
        </w:rPr>
        <w:t>:</w:t>
      </w:r>
      <w:r w:rsidR="00FF4EFB" w:rsidRPr="00237B64">
        <w:rPr>
          <w:lang w:val="en-GB"/>
        </w:rPr>
        <w:t xml:space="preserve"> 308</w:t>
      </w:r>
    </w:p>
    <w:p w14:paraId="56AE36EE" w14:textId="6B75478C" w:rsidR="004270FD" w:rsidRPr="00237B64" w:rsidRDefault="004270FD" w:rsidP="00237B64">
      <w:pPr>
        <w:pStyle w:val="ListParagraph"/>
        <w:numPr>
          <w:ilvl w:val="0"/>
          <w:numId w:val="34"/>
        </w:numPr>
        <w:jc w:val="both"/>
        <w:rPr>
          <w:lang w:val="en-GB"/>
        </w:rPr>
      </w:pPr>
      <w:r w:rsidRPr="00237B64">
        <w:rPr>
          <w:lang w:val="en-GB"/>
        </w:rPr>
        <w:t>How many of those are confidential boreholes? Answer</w:t>
      </w:r>
      <w:r w:rsidR="00EA68A6">
        <w:rPr>
          <w:lang w:val="en-GB"/>
        </w:rPr>
        <w:t>:</w:t>
      </w:r>
      <w:r w:rsidRPr="00237B64">
        <w:rPr>
          <w:lang w:val="en-GB"/>
        </w:rPr>
        <w:t xml:space="preserve"> 25.</w:t>
      </w:r>
    </w:p>
    <w:p w14:paraId="69F1811B" w14:textId="78B2583F" w:rsidR="00FF4EFB" w:rsidRPr="00237B64" w:rsidRDefault="004270FD" w:rsidP="00237B64">
      <w:pPr>
        <w:pStyle w:val="ListParagraph"/>
        <w:numPr>
          <w:ilvl w:val="0"/>
          <w:numId w:val="34"/>
        </w:numPr>
        <w:jc w:val="both"/>
        <w:rPr>
          <w:lang w:val="en-GB"/>
        </w:rPr>
      </w:pPr>
      <w:r w:rsidRPr="00237B64">
        <w:rPr>
          <w:lang w:val="en-GB"/>
        </w:rPr>
        <w:t xml:space="preserve">Practise </w:t>
      </w:r>
      <w:r w:rsidR="00285C0E" w:rsidRPr="00237B64">
        <w:rPr>
          <w:lang w:val="en-GB"/>
        </w:rPr>
        <w:t>selecting other data:</w:t>
      </w:r>
    </w:p>
    <w:p w14:paraId="37F0A20B" w14:textId="77777777" w:rsidR="00FF4EFB" w:rsidRPr="00237B64" w:rsidRDefault="00FF4EFB" w:rsidP="00237B64">
      <w:pPr>
        <w:pStyle w:val="ListParagraph"/>
        <w:ind w:left="1440"/>
        <w:jc w:val="both"/>
        <w:rPr>
          <w:lang w:val="en-GB"/>
        </w:rPr>
      </w:pPr>
      <w:r w:rsidRPr="00237B64">
        <w:rPr>
          <w:lang w:val="en-GB"/>
        </w:rPr>
        <w:t>Select from</w:t>
      </w:r>
      <w:r w:rsidR="004270FD" w:rsidRPr="00237B64">
        <w:rPr>
          <w:lang w:val="en-GB"/>
        </w:rPr>
        <w:t xml:space="preserve"> the geological map all the MDST in</w:t>
      </w:r>
      <w:r w:rsidRPr="00237B64">
        <w:rPr>
          <w:lang w:val="en-GB"/>
        </w:rPr>
        <w:t xml:space="preserve"> the fi</w:t>
      </w:r>
      <w:r w:rsidR="004270FD" w:rsidRPr="00237B64">
        <w:rPr>
          <w:lang w:val="en-GB"/>
        </w:rPr>
        <w:t>e</w:t>
      </w:r>
      <w:r w:rsidRPr="00237B64">
        <w:rPr>
          <w:lang w:val="en-GB"/>
        </w:rPr>
        <w:t>l</w:t>
      </w:r>
      <w:r w:rsidR="004270FD" w:rsidRPr="00237B64">
        <w:rPr>
          <w:lang w:val="en-GB"/>
        </w:rPr>
        <w:t xml:space="preserve">d RCS. </w:t>
      </w:r>
    </w:p>
    <w:p w14:paraId="0B8A9AAB" w14:textId="457A1A99" w:rsidR="00FF4EFB" w:rsidRPr="00237B64" w:rsidRDefault="004270FD" w:rsidP="00237B64">
      <w:pPr>
        <w:pStyle w:val="ListParagraph"/>
        <w:numPr>
          <w:ilvl w:val="2"/>
          <w:numId w:val="34"/>
        </w:numPr>
        <w:jc w:val="both"/>
        <w:rPr>
          <w:lang w:val="en-GB"/>
        </w:rPr>
      </w:pPr>
      <w:r w:rsidRPr="00237B64">
        <w:rPr>
          <w:lang w:val="en-GB"/>
        </w:rPr>
        <w:t>Where</w:t>
      </w:r>
      <w:r w:rsidR="00FF4EFB" w:rsidRPr="00237B64">
        <w:rPr>
          <w:lang w:val="en-GB"/>
        </w:rPr>
        <w:t xml:space="preserve"> RCS fi</w:t>
      </w:r>
      <w:r w:rsidRPr="00237B64">
        <w:rPr>
          <w:lang w:val="en-GB"/>
        </w:rPr>
        <w:t>e</w:t>
      </w:r>
      <w:r w:rsidR="00FF4EFB" w:rsidRPr="00237B64">
        <w:rPr>
          <w:lang w:val="en-GB"/>
        </w:rPr>
        <w:t>l</w:t>
      </w:r>
      <w:r w:rsidRPr="00237B64">
        <w:rPr>
          <w:lang w:val="en-GB"/>
        </w:rPr>
        <w:t>d contain</w:t>
      </w:r>
      <w:r w:rsidR="007C525F">
        <w:rPr>
          <w:lang w:val="en-GB"/>
        </w:rPr>
        <w:t>s</w:t>
      </w:r>
      <w:r w:rsidRPr="00237B64">
        <w:rPr>
          <w:lang w:val="en-GB"/>
        </w:rPr>
        <w:t xml:space="preserve"> MDST. </w:t>
      </w:r>
    </w:p>
    <w:p w14:paraId="2FDB6FD0" w14:textId="541DB1FD" w:rsidR="004270FD" w:rsidRDefault="004270FD" w:rsidP="00237B64">
      <w:pPr>
        <w:pStyle w:val="ListParagraph"/>
        <w:numPr>
          <w:ilvl w:val="2"/>
          <w:numId w:val="34"/>
        </w:numPr>
        <w:jc w:val="both"/>
        <w:rPr>
          <w:lang w:val="en-GB"/>
        </w:rPr>
      </w:pPr>
      <w:r w:rsidRPr="00237B64">
        <w:rPr>
          <w:lang w:val="en-GB"/>
        </w:rPr>
        <w:t xml:space="preserve">Where the RCS field is equal to </w:t>
      </w:r>
      <w:r w:rsidR="007C525F">
        <w:rPr>
          <w:lang w:val="en-GB"/>
        </w:rPr>
        <w:t>MDST</w:t>
      </w:r>
      <w:r w:rsidRPr="00237B64">
        <w:rPr>
          <w:lang w:val="en-GB"/>
        </w:rPr>
        <w:t>.</w:t>
      </w:r>
    </w:p>
    <w:p w14:paraId="12422A9A" w14:textId="30C12719" w:rsidR="00E60EA0" w:rsidRPr="00E60EA0" w:rsidRDefault="00E60EA0" w:rsidP="00E60EA0">
      <w:pPr>
        <w:pStyle w:val="ListParagraph"/>
        <w:numPr>
          <w:ilvl w:val="0"/>
          <w:numId w:val="34"/>
        </w:numPr>
        <w:jc w:val="both"/>
        <w:rPr>
          <w:lang w:val="en-GB"/>
        </w:rPr>
      </w:pPr>
      <w:r w:rsidRPr="00237B64">
        <w:rPr>
          <w:lang w:val="en-GB"/>
        </w:rPr>
        <w:t xml:space="preserve">Practise </w:t>
      </w:r>
      <w:r>
        <w:rPr>
          <w:lang w:val="en-GB"/>
        </w:rPr>
        <w:t>using the other tools in the attribute table</w:t>
      </w:r>
      <w:r w:rsidR="003A5A1C">
        <w:rPr>
          <w:lang w:val="en-GB"/>
        </w:rPr>
        <w:t>, for example</w:t>
      </w:r>
      <w:r w:rsidR="000F65D1">
        <w:rPr>
          <w:lang w:val="en-GB"/>
        </w:rPr>
        <w:t xml:space="preserve"> the</w:t>
      </w:r>
      <w:r w:rsidR="003A5A1C">
        <w:rPr>
          <w:lang w:val="en-GB"/>
        </w:rPr>
        <w:t xml:space="preserve"> “</w:t>
      </w:r>
      <w:r w:rsidR="000F65D1">
        <w:rPr>
          <w:lang w:val="en-GB"/>
        </w:rPr>
        <w:t>field</w:t>
      </w:r>
      <w:r>
        <w:rPr>
          <w:lang w:val="en-GB"/>
        </w:rPr>
        <w:t xml:space="preserve"> calculator</w:t>
      </w:r>
      <w:r w:rsidR="000F65D1">
        <w:rPr>
          <w:lang w:val="en-GB"/>
        </w:rPr>
        <w:t>”</w:t>
      </w:r>
      <w:r>
        <w:rPr>
          <w:lang w:val="en-GB"/>
        </w:rPr>
        <w:t xml:space="preserve"> or the </w:t>
      </w:r>
      <w:r w:rsidR="000F65D1">
        <w:rPr>
          <w:lang w:val="en-GB"/>
        </w:rPr>
        <w:t>“</w:t>
      </w:r>
      <w:r>
        <w:rPr>
          <w:lang w:val="en-GB"/>
        </w:rPr>
        <w:t>zoom to selected</w:t>
      </w:r>
      <w:r w:rsidR="000F65D1">
        <w:rPr>
          <w:lang w:val="en-GB"/>
        </w:rPr>
        <w:t>” button</w:t>
      </w:r>
      <w:r>
        <w:rPr>
          <w:lang w:val="en-GB"/>
        </w:rPr>
        <w:t>.</w:t>
      </w:r>
    </w:p>
    <w:p w14:paraId="171F068A" w14:textId="089E48B3" w:rsidR="003F77A1" w:rsidRPr="00237B64" w:rsidRDefault="003F77A1" w:rsidP="00150A5E">
      <w:pPr>
        <w:pStyle w:val="Heading1"/>
      </w:pPr>
      <w:bookmarkStart w:id="44" w:name="_Toc516048130"/>
      <w:r w:rsidRPr="00237B64">
        <w:lastRenderedPageBreak/>
        <w:t>Data Creation and Editing</w:t>
      </w:r>
      <w:bookmarkEnd w:id="44"/>
    </w:p>
    <w:p w14:paraId="75377DE3" w14:textId="7ED5C059" w:rsidR="000E6905" w:rsidRPr="00237B64" w:rsidRDefault="000E6905" w:rsidP="00237B64">
      <w:r w:rsidRPr="00237B64">
        <w:rPr>
          <w:noProof/>
          <w:lang w:eastAsia="en-GB"/>
        </w:rPr>
        <w:drawing>
          <wp:inline distT="0" distB="0" distL="0" distR="0" wp14:anchorId="69410BF8" wp14:editId="01C174EC">
            <wp:extent cx="3912903" cy="355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738" t="11941" r="1970" b="8483"/>
                    <a:stretch/>
                  </pic:blipFill>
                  <pic:spPr bwMode="auto">
                    <a:xfrm>
                      <a:off x="0" y="0"/>
                      <a:ext cx="3919989" cy="356244"/>
                    </a:xfrm>
                    <a:prstGeom prst="rect">
                      <a:avLst/>
                    </a:prstGeom>
                    <a:ln>
                      <a:noFill/>
                    </a:ln>
                    <a:extLst>
                      <a:ext uri="{53640926-AAD7-44D8-BBD7-CCE9431645EC}">
                        <a14:shadowObscured xmlns:a14="http://schemas.microsoft.com/office/drawing/2010/main"/>
                      </a:ext>
                    </a:extLst>
                  </pic:spPr>
                </pic:pic>
              </a:graphicData>
            </a:graphic>
          </wp:inline>
        </w:drawing>
      </w:r>
    </w:p>
    <w:p w14:paraId="1C4A995A" w14:textId="77777777" w:rsidR="003F77A1" w:rsidRPr="00237B64" w:rsidRDefault="003F77A1" w:rsidP="00237B64">
      <w:pPr>
        <w:pStyle w:val="Heading2"/>
      </w:pPr>
      <w:bookmarkStart w:id="45" w:name="_Toc516048131"/>
      <w:r w:rsidRPr="00237B64">
        <w:t>Creating a New Vector Layer</w:t>
      </w:r>
      <w:bookmarkEnd w:id="45"/>
    </w:p>
    <w:p w14:paraId="74E9D487" w14:textId="77777777" w:rsidR="003F77A1" w:rsidRPr="00237B64" w:rsidRDefault="003F77A1" w:rsidP="00237B64">
      <w:r w:rsidRPr="00237B64">
        <w:t xml:space="preserve">Go to </w:t>
      </w:r>
      <w:r w:rsidRPr="00A1510D">
        <w:rPr>
          <w:rStyle w:val="Strong"/>
        </w:rPr>
        <w:t>Layer | Create Layer | New Shapefile Layer…</w:t>
      </w:r>
      <w:r w:rsidRPr="00237B64">
        <w:t xml:space="preserve">. This opens the </w:t>
      </w:r>
      <w:r w:rsidRPr="00A1510D">
        <w:rPr>
          <w:rStyle w:val="Strong"/>
        </w:rPr>
        <w:t xml:space="preserve">New Shapefile Layer </w:t>
      </w:r>
      <w:r w:rsidRPr="00237B64">
        <w:t xml:space="preserve">dialog with options for different geometry types, CRS, and attributes. By default, the tool will create a new point layer in WGS84 (EPSG:4326) CRS (unless specified otherwise in </w:t>
      </w:r>
      <w:r w:rsidRPr="00237B64">
        <w:rPr>
          <w:rStyle w:val="Strong"/>
        </w:rPr>
        <w:t>Settings</w:t>
      </w:r>
      <w:r w:rsidRPr="00237B64">
        <w:t xml:space="preserve"> | </w:t>
      </w:r>
      <w:r w:rsidRPr="00237B64">
        <w:rPr>
          <w:rStyle w:val="Strong"/>
        </w:rPr>
        <w:t>Options</w:t>
      </w:r>
      <w:r w:rsidRPr="00237B64">
        <w:t xml:space="preserve"> | </w:t>
      </w:r>
      <w:r w:rsidRPr="00237B64">
        <w:rPr>
          <w:rStyle w:val="Strong"/>
        </w:rPr>
        <w:t>CRS</w:t>
      </w:r>
      <w:r w:rsidRPr="00237B64">
        <w:t xml:space="preserve">) and one integer field called </w:t>
      </w:r>
      <w:r w:rsidRPr="00237B64">
        <w:rPr>
          <w:rStyle w:val="Strong"/>
        </w:rPr>
        <w:t>id</w:t>
      </w:r>
      <w:r w:rsidRPr="00237B64">
        <w:t>.</w:t>
      </w:r>
    </w:p>
    <w:p w14:paraId="498B4025" w14:textId="77777777" w:rsidR="003F77A1" w:rsidRPr="00237B64" w:rsidRDefault="003F77A1" w:rsidP="00287248">
      <w:r w:rsidRPr="00237B64">
        <w:t xml:space="preserve">Click </w:t>
      </w:r>
      <w:r w:rsidRPr="00A1510D">
        <w:rPr>
          <w:rStyle w:val="Strong"/>
        </w:rPr>
        <w:t>OK</w:t>
      </w:r>
      <w:r w:rsidRPr="00237B64">
        <w:t>; you will be prompted to name your file and save it. Afterwards, QGIS will automatically load it.</w:t>
      </w:r>
    </w:p>
    <w:p w14:paraId="7E28A414" w14:textId="77777777" w:rsidR="003F77A1" w:rsidRPr="00237B64" w:rsidRDefault="003F77A1" w:rsidP="00237B64">
      <w:pPr>
        <w:pStyle w:val="Heading2"/>
      </w:pPr>
      <w:bookmarkStart w:id="46" w:name="_Toc516048132"/>
      <w:r w:rsidRPr="00237B64">
        <w:t>Adding/Digitizing data</w:t>
      </w:r>
      <w:bookmarkEnd w:id="46"/>
    </w:p>
    <w:p w14:paraId="782B8EE5" w14:textId="6C3FD096" w:rsidR="003F77A1" w:rsidRPr="00237B64" w:rsidRDefault="003F77A1" w:rsidP="00237B64">
      <w:r w:rsidRPr="00237B64">
        <w:t xml:space="preserve">The new layer is empty. If we want to add features to a layer, we first have to enable editing for that particular layer. Editing can be turned on and off by any one of these ways: going to </w:t>
      </w:r>
      <w:r w:rsidRPr="00A1510D">
        <w:rPr>
          <w:rStyle w:val="Strong"/>
        </w:rPr>
        <w:t>Layer</w:t>
      </w:r>
      <w:r w:rsidRPr="00237B64">
        <w:t xml:space="preserve"> | </w:t>
      </w:r>
      <w:r w:rsidRPr="00A1510D">
        <w:rPr>
          <w:rStyle w:val="Strong"/>
        </w:rPr>
        <w:t>Toggle editing</w:t>
      </w:r>
      <w:r w:rsidRPr="00237B64">
        <w:t xml:space="preserve">, using </w:t>
      </w:r>
      <w:r w:rsidRPr="00A1510D">
        <w:rPr>
          <w:rStyle w:val="Strong"/>
        </w:rPr>
        <w:t>Toggle editing</w:t>
      </w:r>
      <w:r w:rsidRPr="00237B64">
        <w:t xml:space="preserve"> in the layer name context menu, or clicking on the </w:t>
      </w:r>
      <w:r w:rsidRPr="00A1510D">
        <w:rPr>
          <w:rStyle w:val="Strong"/>
        </w:rPr>
        <w:t>Toggle editing</w:t>
      </w:r>
      <w:r w:rsidRPr="00237B64">
        <w:t xml:space="preserve"> </w:t>
      </w:r>
      <w:r w:rsidR="00F90160" w:rsidRPr="00237B64">
        <w:rPr>
          <w:noProof/>
          <w:lang w:eastAsia="en-GB"/>
        </w:rPr>
        <w:drawing>
          <wp:inline distT="0" distB="0" distL="0" distR="0" wp14:anchorId="6731FBA2" wp14:editId="1C02101A">
            <wp:extent cx="323850" cy="323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850" cy="323850"/>
                    </a:xfrm>
                    <a:prstGeom prst="rect">
                      <a:avLst/>
                    </a:prstGeom>
                  </pic:spPr>
                </pic:pic>
              </a:graphicData>
            </a:graphic>
          </wp:inline>
        </w:drawing>
      </w:r>
      <w:r w:rsidRPr="00237B64">
        <w:t xml:space="preserve">button in the </w:t>
      </w:r>
      <w:r w:rsidRPr="00A1510D">
        <w:rPr>
          <w:rStyle w:val="Strong"/>
        </w:rPr>
        <w:t>Digitizing</w:t>
      </w:r>
      <w:r w:rsidRPr="00237B64">
        <w:t xml:space="preserve"> toolbar. The layer’s icon in the Layers Panel will change to reflect whether editing is turned on or off.</w:t>
      </w:r>
    </w:p>
    <w:p w14:paraId="3A15DC4E" w14:textId="66178B79" w:rsidR="003F77A1" w:rsidRPr="00237B64" w:rsidRDefault="007A0007" w:rsidP="00237B64">
      <w:r>
        <w:t>To add features to the map, g</w:t>
      </w:r>
      <w:r w:rsidR="003F77A1" w:rsidRPr="00237B64">
        <w:t xml:space="preserve">o to </w:t>
      </w:r>
      <w:r w:rsidR="003F77A1" w:rsidRPr="00A1510D">
        <w:rPr>
          <w:rStyle w:val="Strong"/>
        </w:rPr>
        <w:t>Edit | Add Feature</w:t>
      </w:r>
      <w:r w:rsidR="003F77A1" w:rsidRPr="00237B64">
        <w:t>. We can then add features simply by clicking on the map. When you click, you will be prompted to fill in the attribute form;</w:t>
      </w:r>
      <w:r>
        <w:t xml:space="preserve"> do so, and</w:t>
      </w:r>
      <w:r w:rsidR="003F77A1" w:rsidRPr="00237B64">
        <w:t xml:space="preserve"> click </w:t>
      </w:r>
      <w:r w:rsidR="003F77A1" w:rsidRPr="00A1510D">
        <w:rPr>
          <w:rStyle w:val="Strong"/>
        </w:rPr>
        <w:t>OK</w:t>
      </w:r>
      <w:r w:rsidR="003F77A1" w:rsidRPr="00237B64">
        <w:t xml:space="preserve">. </w:t>
      </w:r>
    </w:p>
    <w:p w14:paraId="73B17293" w14:textId="773E9F45" w:rsidR="003F77A1" w:rsidRPr="00237B64" w:rsidRDefault="003F77A1" w:rsidP="00237B64">
      <w:r w:rsidRPr="00237B64">
        <w:t xml:space="preserve">To finish editing, either click on the </w:t>
      </w:r>
      <w:r w:rsidRPr="00A1510D">
        <w:rPr>
          <w:rStyle w:val="Strong"/>
        </w:rPr>
        <w:t>Toggle Editing</w:t>
      </w:r>
      <w:r w:rsidRPr="00237B64">
        <w:t xml:space="preserve"> button in the</w:t>
      </w:r>
      <w:r w:rsidRPr="00A1510D">
        <w:rPr>
          <w:rStyle w:val="Strong"/>
        </w:rPr>
        <w:t xml:space="preserve"> Digitizing Toolbar</w:t>
      </w:r>
      <w:r w:rsidRPr="00237B64">
        <w:t xml:space="preserve">, under </w:t>
      </w:r>
      <w:r w:rsidRPr="00A1510D">
        <w:rPr>
          <w:rStyle w:val="Strong"/>
        </w:rPr>
        <w:t>Layer | Toggle Editing</w:t>
      </w:r>
      <w:r w:rsidRPr="00237B64">
        <w:t>, or by right-clicking on the layer. You will be prompted to save your edits.</w:t>
      </w:r>
    </w:p>
    <w:p w14:paraId="3871030B" w14:textId="1556E309" w:rsidR="000E6905" w:rsidRPr="00237B64" w:rsidRDefault="00DA75B9" w:rsidP="00237B64">
      <w:pPr>
        <w:pStyle w:val="Heading2"/>
      </w:pPr>
      <w:bookmarkStart w:id="47" w:name="_Toc516048133"/>
      <w:r w:rsidRPr="00237B64">
        <w:t>New scratch layer</w:t>
      </w:r>
      <w:bookmarkEnd w:id="47"/>
    </w:p>
    <w:p w14:paraId="4807890A" w14:textId="5C2F1439" w:rsidR="00DA75B9" w:rsidRPr="00237B64" w:rsidRDefault="00DA75B9" w:rsidP="00237B64">
      <w:r w:rsidRPr="00237B64">
        <w:t xml:space="preserve">A scratch layer can be created by going to </w:t>
      </w:r>
      <w:r w:rsidRPr="00A1510D">
        <w:rPr>
          <w:rStyle w:val="Strong"/>
        </w:rPr>
        <w:t>Layer | Create Layer | New temporary scratch Layer…</w:t>
      </w:r>
      <w:r w:rsidRPr="00237B64">
        <w:t xml:space="preserve">. In the menu that opens choose the </w:t>
      </w:r>
      <w:r w:rsidR="000147D1" w:rsidRPr="00237B64">
        <w:t>geometry</w:t>
      </w:r>
      <w:r w:rsidRPr="00237B64">
        <w:t xml:space="preserve"> you need, and give it a name.</w:t>
      </w:r>
    </w:p>
    <w:p w14:paraId="4833C5FB" w14:textId="4AA971BB" w:rsidR="000147D1" w:rsidRPr="00237B64" w:rsidRDefault="00DA75B9" w:rsidP="00237B64">
      <w:r w:rsidRPr="00237B64">
        <w:t>The scratch layers are already in edit mode, ready to start digitizing.</w:t>
      </w:r>
      <w:r w:rsidR="00FB4EDB">
        <w:t xml:space="preserve"> </w:t>
      </w:r>
      <w:r w:rsidR="000147D1" w:rsidRPr="00237B64">
        <w:t xml:space="preserve">By opening the attribute table you can now add fields to the table using the new field </w:t>
      </w:r>
      <w:r w:rsidR="007A0007" w:rsidRPr="00237B64">
        <w:t>tool</w:t>
      </w:r>
      <w:r w:rsidR="007A0007">
        <w:t xml:space="preserve"> </w:t>
      </w:r>
      <w:r w:rsidR="000147D1" w:rsidRPr="00237B64">
        <w:rPr>
          <w:noProof/>
          <w:lang w:eastAsia="en-GB"/>
        </w:rPr>
        <w:drawing>
          <wp:inline distT="0" distB="0" distL="0" distR="0" wp14:anchorId="359DAED2" wp14:editId="0CB86D79">
            <wp:extent cx="257175" cy="2667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512" t="17391" r="14634" b="21739"/>
                    <a:stretch/>
                  </pic:blipFill>
                  <pic:spPr bwMode="auto">
                    <a:xfrm>
                      <a:off x="0" y="0"/>
                      <a:ext cx="257175" cy="266700"/>
                    </a:xfrm>
                    <a:prstGeom prst="rect">
                      <a:avLst/>
                    </a:prstGeom>
                    <a:ln>
                      <a:noFill/>
                    </a:ln>
                    <a:extLst>
                      <a:ext uri="{53640926-AAD7-44D8-BBD7-CCE9431645EC}">
                        <a14:shadowObscured xmlns:a14="http://schemas.microsoft.com/office/drawing/2010/main"/>
                      </a:ext>
                    </a:extLst>
                  </pic:spPr>
                </pic:pic>
              </a:graphicData>
            </a:graphic>
          </wp:inline>
        </w:drawing>
      </w:r>
      <w:r w:rsidR="007A0007">
        <w:rPr>
          <w:noProof/>
          <w:lang w:eastAsia="en-GB"/>
        </w:rPr>
        <w:t xml:space="preserve">. </w:t>
      </w:r>
      <w:r w:rsidR="000147D1" w:rsidRPr="00237B64">
        <w:t>This way you can start attributing your objects as you digitise.</w:t>
      </w:r>
    </w:p>
    <w:p w14:paraId="1C5D2D83" w14:textId="798D9901" w:rsidR="00DA75B9" w:rsidRPr="00237B64" w:rsidRDefault="00DA75B9" w:rsidP="00237B64">
      <w:r w:rsidRPr="00237B64">
        <w:t>Temporary layers are not saved and will be discarded when QGIS is closed.</w:t>
      </w:r>
      <w:r w:rsidR="000147D1" w:rsidRPr="00237B64">
        <w:t xml:space="preserve"> </w:t>
      </w:r>
      <w:r w:rsidRPr="00237B64">
        <w:t>To save the layer as permanent one, right click on the layer and select save as.</w:t>
      </w:r>
      <w:r w:rsidR="000147D1" w:rsidRPr="00237B64">
        <w:t xml:space="preserve"> After this y</w:t>
      </w:r>
      <w:r w:rsidRPr="00237B64">
        <w:t>ou can safely remove the temporary layer from your project.</w:t>
      </w:r>
    </w:p>
    <w:p w14:paraId="4B442ADC" w14:textId="0411F45A" w:rsidR="000E6905" w:rsidRPr="00237B64" w:rsidRDefault="000E6905" w:rsidP="00237B64">
      <w:pPr>
        <w:pStyle w:val="Heading2"/>
      </w:pPr>
      <w:bookmarkStart w:id="48" w:name="_Toc516048134"/>
      <w:r w:rsidRPr="00237B64">
        <w:t>Exercise</w:t>
      </w:r>
      <w:r w:rsidR="00CA5803" w:rsidRPr="00237B64">
        <w:t>:</w:t>
      </w:r>
      <w:r w:rsidRPr="00237B64">
        <w:t xml:space="preserve"> digitis</w:t>
      </w:r>
      <w:r w:rsidR="00CA5803" w:rsidRPr="00237B64">
        <w:t>ing</w:t>
      </w:r>
      <w:bookmarkEnd w:id="48"/>
    </w:p>
    <w:p w14:paraId="787BCDEE" w14:textId="77777777" w:rsidR="00F90160" w:rsidRPr="00237B64" w:rsidRDefault="00F90160" w:rsidP="00237B64">
      <w:pPr>
        <w:pStyle w:val="ListParagraph"/>
        <w:numPr>
          <w:ilvl w:val="0"/>
          <w:numId w:val="35"/>
        </w:numPr>
        <w:jc w:val="both"/>
        <w:rPr>
          <w:lang w:val="en-GB"/>
        </w:rPr>
      </w:pPr>
      <w:r w:rsidRPr="00237B64">
        <w:rPr>
          <w:lang w:val="en-GB"/>
        </w:rPr>
        <w:t>Open a brand new project</w:t>
      </w:r>
    </w:p>
    <w:p w14:paraId="112D1902" w14:textId="06EF66E4" w:rsidR="000E6905" w:rsidRPr="00237B64" w:rsidRDefault="000E6905" w:rsidP="00237B64">
      <w:pPr>
        <w:pStyle w:val="ListParagraph"/>
        <w:numPr>
          <w:ilvl w:val="0"/>
          <w:numId w:val="35"/>
        </w:numPr>
        <w:jc w:val="both"/>
        <w:rPr>
          <w:lang w:val="en-GB"/>
        </w:rPr>
      </w:pPr>
      <w:r w:rsidRPr="00237B64">
        <w:rPr>
          <w:lang w:val="en-GB"/>
        </w:rPr>
        <w:t xml:space="preserve">Add </w:t>
      </w:r>
      <w:r w:rsidR="00F90160" w:rsidRPr="00237B64">
        <w:rPr>
          <w:lang w:val="en-GB"/>
        </w:rPr>
        <w:t>the</w:t>
      </w:r>
      <w:r w:rsidRPr="00237B64">
        <w:rPr>
          <w:lang w:val="en-GB"/>
        </w:rPr>
        <w:t xml:space="preserve"> open street layer</w:t>
      </w:r>
    </w:p>
    <w:p w14:paraId="294AF659" w14:textId="5F097FA0" w:rsidR="00F90160" w:rsidRPr="00237B64" w:rsidRDefault="00F90160" w:rsidP="00237B64">
      <w:pPr>
        <w:pStyle w:val="ListParagraph"/>
        <w:numPr>
          <w:ilvl w:val="0"/>
          <w:numId w:val="35"/>
        </w:numPr>
        <w:jc w:val="both"/>
        <w:rPr>
          <w:lang w:val="en-GB"/>
        </w:rPr>
      </w:pPr>
      <w:r w:rsidRPr="00237B64">
        <w:rPr>
          <w:lang w:val="en-GB"/>
        </w:rPr>
        <w:t>Create a point layer called cities. Digitize 3 points (</w:t>
      </w:r>
      <w:r w:rsidR="00080F89">
        <w:rPr>
          <w:lang w:val="en-GB"/>
        </w:rPr>
        <w:t>E.g.</w:t>
      </w:r>
      <w:r w:rsidRPr="00237B64">
        <w:rPr>
          <w:lang w:val="en-GB"/>
        </w:rPr>
        <w:t xml:space="preserve"> Nottingham, </w:t>
      </w:r>
      <w:r w:rsidR="00080F89" w:rsidRPr="00237B64">
        <w:rPr>
          <w:lang w:val="en-GB"/>
        </w:rPr>
        <w:t>Bingham</w:t>
      </w:r>
      <w:r w:rsidRPr="00237B64">
        <w:rPr>
          <w:lang w:val="en-GB"/>
        </w:rPr>
        <w:t>, Keyworth)</w:t>
      </w:r>
    </w:p>
    <w:p w14:paraId="5A7CF345" w14:textId="5BA5ED17" w:rsidR="00F90160" w:rsidRPr="00237B64" w:rsidRDefault="00F90160" w:rsidP="00237B64">
      <w:pPr>
        <w:pStyle w:val="ListParagraph"/>
        <w:numPr>
          <w:ilvl w:val="0"/>
          <w:numId w:val="35"/>
        </w:numPr>
        <w:jc w:val="both"/>
        <w:rPr>
          <w:lang w:val="en-GB"/>
        </w:rPr>
      </w:pPr>
      <w:r w:rsidRPr="00237B64">
        <w:rPr>
          <w:lang w:val="en-GB"/>
        </w:rPr>
        <w:t>Create a line layer called roads</w:t>
      </w:r>
      <w:r w:rsidR="000147D1" w:rsidRPr="00237B64">
        <w:rPr>
          <w:lang w:val="en-GB"/>
        </w:rPr>
        <w:t xml:space="preserve"> using the new scratch layer. Add a number field calle</w:t>
      </w:r>
      <w:r w:rsidR="00312DDE" w:rsidRPr="00237B64">
        <w:rPr>
          <w:lang w:val="en-GB"/>
        </w:rPr>
        <w:t>d</w:t>
      </w:r>
      <w:r w:rsidR="000147D1" w:rsidRPr="00237B64">
        <w:rPr>
          <w:lang w:val="en-GB"/>
        </w:rPr>
        <w:t xml:space="preserve"> road_num. Digitise 3 roads to join the cities and give them road numbers.</w:t>
      </w:r>
    </w:p>
    <w:p w14:paraId="07857515" w14:textId="49308E7C" w:rsidR="00312DDE" w:rsidRPr="00237B64" w:rsidRDefault="00312DDE" w:rsidP="00237B64">
      <w:pPr>
        <w:pStyle w:val="ListParagraph"/>
        <w:numPr>
          <w:ilvl w:val="0"/>
          <w:numId w:val="35"/>
        </w:numPr>
        <w:jc w:val="both"/>
        <w:rPr>
          <w:lang w:val="en-GB"/>
        </w:rPr>
      </w:pPr>
      <w:r w:rsidRPr="00237B64">
        <w:rPr>
          <w:lang w:val="en-GB"/>
        </w:rPr>
        <w:t>Have a go at styling the layers.</w:t>
      </w:r>
    </w:p>
    <w:p w14:paraId="3AEFC9BA" w14:textId="0A71F492" w:rsidR="000E6905" w:rsidRPr="00237B64" w:rsidRDefault="000147D1" w:rsidP="00237B64">
      <w:pPr>
        <w:pStyle w:val="ListParagraph"/>
        <w:numPr>
          <w:ilvl w:val="0"/>
          <w:numId w:val="35"/>
        </w:numPr>
        <w:jc w:val="both"/>
        <w:rPr>
          <w:lang w:val="en-GB"/>
        </w:rPr>
      </w:pPr>
      <w:r w:rsidRPr="00237B64">
        <w:rPr>
          <w:lang w:val="en-GB"/>
        </w:rPr>
        <w:t xml:space="preserve">Save project as exercise </w:t>
      </w:r>
      <w:r w:rsidR="007A0007" w:rsidRPr="00237B64">
        <w:rPr>
          <w:lang w:val="en-GB"/>
        </w:rPr>
        <w:t>1</w:t>
      </w:r>
      <w:r w:rsidR="007A0007">
        <w:rPr>
          <w:lang w:val="en-GB"/>
        </w:rPr>
        <w:t>1</w:t>
      </w:r>
      <w:r w:rsidRPr="00237B64">
        <w:rPr>
          <w:lang w:val="en-GB"/>
        </w:rPr>
        <w:t>.qgs</w:t>
      </w:r>
    </w:p>
    <w:p w14:paraId="4C912179" w14:textId="77777777" w:rsidR="00E371C8" w:rsidRPr="00237B64" w:rsidRDefault="00E371C8" w:rsidP="00237B64"/>
    <w:p w14:paraId="76BDF8DE" w14:textId="3F9334E9" w:rsidR="00E371C8" w:rsidRPr="00237B64" w:rsidRDefault="00FE614E" w:rsidP="00287248">
      <w:pPr>
        <w:pStyle w:val="Heading1"/>
        <w:jc w:val="both"/>
      </w:pPr>
      <w:bookmarkStart w:id="49" w:name="_Toc516048135"/>
      <w:r w:rsidRPr="00237B64">
        <w:lastRenderedPageBreak/>
        <w:t>P</w:t>
      </w:r>
      <w:r w:rsidR="007D4CD3" w:rsidRPr="00237B64">
        <w:t xml:space="preserve">rint </w:t>
      </w:r>
      <w:r w:rsidRPr="00237B64">
        <w:t>C</w:t>
      </w:r>
      <w:r w:rsidR="007D4CD3" w:rsidRPr="00237B64">
        <w:t>omposer</w:t>
      </w:r>
      <w:bookmarkEnd w:id="49"/>
    </w:p>
    <w:p w14:paraId="71015BA6" w14:textId="3B5C62BC" w:rsidR="00C56EE2" w:rsidRPr="00237B64" w:rsidRDefault="00063ADF" w:rsidP="00237B64">
      <w:r w:rsidRPr="00237B64">
        <w:t>A</w:t>
      </w:r>
      <w:r w:rsidR="00C56EE2" w:rsidRPr="00237B64">
        <w:t xml:space="preserve"> GIS map file is not an image. Rather, it saves the state of the GIS program, with references to all the layers, their labels, </w:t>
      </w:r>
      <w:r w:rsidR="005C71D3" w:rsidRPr="00237B64">
        <w:t>colours</w:t>
      </w:r>
      <w:r w:rsidR="00C56EE2" w:rsidRPr="00237B64">
        <w:t xml:space="preserve">, etc. So for someone who doesn’t have the data or the same GIS program (such as QGIS), the map file will be useless. QGIS can export its map file to a format </w:t>
      </w:r>
      <w:r w:rsidRPr="00237B64">
        <w:t xml:space="preserve">that is easier to read in any </w:t>
      </w:r>
      <w:r w:rsidR="00C56EE2" w:rsidRPr="00237B64">
        <w:t>computer</w:t>
      </w:r>
      <w:r w:rsidRPr="00237B64">
        <w:t xml:space="preserve"> or print out</w:t>
      </w:r>
      <w:r w:rsidR="00C56EE2" w:rsidRPr="00237B64">
        <w:t>. Both exporting and printing is handled via the Map Composer.</w:t>
      </w:r>
    </w:p>
    <w:p w14:paraId="5C25EB03" w14:textId="4EC61598" w:rsidR="00C56EE2" w:rsidRPr="00237B64" w:rsidRDefault="009F7D46" w:rsidP="00237B64">
      <w:pPr>
        <w:pStyle w:val="Heading2"/>
      </w:pPr>
      <w:bookmarkStart w:id="50" w:name="_Toc516048136"/>
      <w:r w:rsidRPr="00237B64">
        <w:t>Save as Image</w:t>
      </w:r>
      <w:bookmarkEnd w:id="50"/>
    </w:p>
    <w:p w14:paraId="20374AE7" w14:textId="6D99CAF9" w:rsidR="001E439C" w:rsidRPr="00237B64" w:rsidRDefault="001E439C" w:rsidP="00237B64">
      <w:r w:rsidRPr="00237B64">
        <w:t xml:space="preserve">QGIS allows you to quickly and easily save a georeferenced image of the data on your map canvas. To do so, </w:t>
      </w:r>
      <w:r w:rsidR="00254473" w:rsidRPr="00237B64">
        <w:t xml:space="preserve">go to </w:t>
      </w:r>
      <w:r w:rsidR="00254473" w:rsidRPr="00FB4EDB">
        <w:rPr>
          <w:rStyle w:val="QGISMenuItem"/>
        </w:rPr>
        <w:t>Project</w:t>
      </w:r>
      <w:r w:rsidR="00FB4EDB" w:rsidRPr="00FB4EDB">
        <w:rPr>
          <w:rStyle w:val="QGISMenuItem"/>
        </w:rPr>
        <w:t xml:space="preserve"> |</w:t>
      </w:r>
      <w:r w:rsidR="00254473" w:rsidRPr="00FB4EDB">
        <w:rPr>
          <w:rStyle w:val="QGISMenuItem"/>
        </w:rPr>
        <w:t xml:space="preserve"> Save as image</w:t>
      </w:r>
      <w:r w:rsidR="00254473" w:rsidRPr="00237B64">
        <w:t>.</w:t>
      </w:r>
    </w:p>
    <w:p w14:paraId="4CE69B20" w14:textId="7878EDC7" w:rsidR="001E439C" w:rsidRPr="00237B64" w:rsidRDefault="001E439C" w:rsidP="00237B64">
      <w:pPr>
        <w:pStyle w:val="Heading2"/>
      </w:pPr>
      <w:bookmarkStart w:id="51" w:name="_Toc516048137"/>
      <w:r w:rsidRPr="00237B64">
        <w:t>Print Composer</w:t>
      </w:r>
      <w:bookmarkEnd w:id="51"/>
    </w:p>
    <w:p w14:paraId="35B5A7BC" w14:textId="77777777" w:rsidR="007D4CD3" w:rsidRPr="00237B64" w:rsidRDefault="00C56EE2" w:rsidP="00237B64">
      <w:r w:rsidRPr="00237B64">
        <w:t xml:space="preserve">To </w:t>
      </w:r>
      <w:r w:rsidR="007D4CD3" w:rsidRPr="00237B64">
        <w:t xml:space="preserve">create a map layout you use a print composer. To start with the project doesn’t have any. You can add one or several by using ctrl+P or by selecting </w:t>
      </w:r>
      <w:r w:rsidR="007D4CD3" w:rsidRPr="00FB4EDB">
        <w:rPr>
          <w:rStyle w:val="QGISMenuItem"/>
        </w:rPr>
        <w:t>New Print Composer</w:t>
      </w:r>
      <w:r w:rsidR="007D4CD3" w:rsidRPr="00A1510D">
        <w:rPr>
          <w:rStyle w:val="Strong"/>
        </w:rPr>
        <w:t xml:space="preserve"> </w:t>
      </w:r>
      <w:r w:rsidR="007D4CD3" w:rsidRPr="00237B64">
        <w:t xml:space="preserve">from the </w:t>
      </w:r>
      <w:r w:rsidR="007D4CD3" w:rsidRPr="00FB4EDB">
        <w:rPr>
          <w:rStyle w:val="QGISMenuItem"/>
        </w:rPr>
        <w:t>Project</w:t>
      </w:r>
      <w:r w:rsidR="007D4CD3" w:rsidRPr="00237B64">
        <w:t xml:space="preserve"> menu.</w:t>
      </w:r>
    </w:p>
    <w:p w14:paraId="14F0A261" w14:textId="5ADA1E9C" w:rsidR="00CD6B12" w:rsidRPr="00237B64" w:rsidRDefault="007D4CD3" w:rsidP="00237B64">
      <w:pPr>
        <w:rPr>
          <w:noProof/>
          <w:lang w:eastAsia="en-GB"/>
        </w:rPr>
      </w:pPr>
      <w:r w:rsidRPr="00237B64">
        <w:rPr>
          <w:noProof/>
          <w:lang w:eastAsia="en-GB"/>
        </w:rPr>
        <w:drawing>
          <wp:anchor distT="0" distB="0" distL="114300" distR="114300" simplePos="0" relativeHeight="251657216" behindDoc="0" locked="0" layoutInCell="1" allowOverlap="1" wp14:anchorId="0F4E3BB5" wp14:editId="22B04D7D">
            <wp:simplePos x="0" y="0"/>
            <wp:positionH relativeFrom="column">
              <wp:posOffset>-1270</wp:posOffset>
            </wp:positionH>
            <wp:positionV relativeFrom="paragraph">
              <wp:posOffset>-3175</wp:posOffset>
            </wp:positionV>
            <wp:extent cx="2087880" cy="3011721"/>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087880" cy="30117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216DD" w14:textId="77777777" w:rsidR="00CD6B12" w:rsidRPr="00237B64" w:rsidRDefault="00CD6B12" w:rsidP="00237B64">
      <w:pPr>
        <w:rPr>
          <w:noProof/>
          <w:lang w:eastAsia="en-GB"/>
        </w:rPr>
      </w:pPr>
    </w:p>
    <w:p w14:paraId="7583FBE4" w14:textId="77777777" w:rsidR="00CD6B12" w:rsidRPr="00237B64" w:rsidRDefault="00CD6B12" w:rsidP="00237B64">
      <w:r w:rsidRPr="00237B64">
        <w:t xml:space="preserve">The print composer is like the layout layer in ArcMap. </w:t>
      </w:r>
    </w:p>
    <w:p w14:paraId="05727345" w14:textId="77777777" w:rsidR="001B5ECD" w:rsidRPr="00237B64" w:rsidRDefault="001B5ECD" w:rsidP="00237B64">
      <w:pPr>
        <w:rPr>
          <w:rFonts w:eastAsiaTheme="majorEastAsia"/>
        </w:rPr>
      </w:pPr>
      <w:r w:rsidRPr="00237B64">
        <w:rPr>
          <w:rFonts w:eastAsiaTheme="majorEastAsia"/>
        </w:rPr>
        <w:t>In the composition tab you can set up the page size, orientation dpi quality, etc.</w:t>
      </w:r>
    </w:p>
    <w:p w14:paraId="45C27393" w14:textId="77777777" w:rsidR="001B5ECD" w:rsidRPr="00237B64" w:rsidRDefault="001B5ECD" w:rsidP="00237B64">
      <w:pPr>
        <w:rPr>
          <w:noProof/>
          <w:lang w:eastAsia="en-GB"/>
        </w:rPr>
      </w:pPr>
    </w:p>
    <w:p w14:paraId="743445A7" w14:textId="77777777" w:rsidR="00CD6B12" w:rsidRPr="00237B64" w:rsidRDefault="00CD6B12" w:rsidP="00237B64">
      <w:pPr>
        <w:rPr>
          <w:noProof/>
          <w:lang w:eastAsia="en-GB"/>
        </w:rPr>
      </w:pPr>
    </w:p>
    <w:p w14:paraId="146109B6" w14:textId="77777777" w:rsidR="007D4CD3" w:rsidRPr="00237B64" w:rsidRDefault="00962993" w:rsidP="00237B64">
      <w:r w:rsidRPr="00237B64">
        <w:rPr>
          <w:noProof/>
          <w:lang w:eastAsia="en-GB"/>
        </w:rPr>
        <w:lastRenderedPageBreak/>
        <mc:AlternateContent>
          <mc:Choice Requires="wps">
            <w:drawing>
              <wp:anchor distT="45720" distB="45720" distL="114300" distR="114300" simplePos="0" relativeHeight="251663360" behindDoc="0" locked="0" layoutInCell="1" allowOverlap="1" wp14:anchorId="3F081779" wp14:editId="7D9FA2AB">
                <wp:simplePos x="0" y="0"/>
                <wp:positionH relativeFrom="column">
                  <wp:posOffset>533400</wp:posOffset>
                </wp:positionH>
                <wp:positionV relativeFrom="paragraph">
                  <wp:posOffset>49530</wp:posOffset>
                </wp:positionV>
                <wp:extent cx="2316480" cy="46558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4655820"/>
                        </a:xfrm>
                        <a:prstGeom prst="rect">
                          <a:avLst/>
                        </a:prstGeom>
                        <a:solidFill>
                          <a:srgbClr val="FFFFFF"/>
                        </a:solidFill>
                        <a:ln w="9525">
                          <a:solidFill>
                            <a:srgbClr val="000000"/>
                          </a:solidFill>
                          <a:miter lim="800000"/>
                          <a:headEnd/>
                          <a:tailEnd/>
                        </a:ln>
                      </wps:spPr>
                      <wps:txbx>
                        <w:txbxContent>
                          <w:p w14:paraId="60A11EEA" w14:textId="77777777" w:rsidR="005528C8" w:rsidRDefault="005528C8" w:rsidP="000551BD">
                            <w:pPr>
                              <w:spacing w:after="200"/>
                            </w:pPr>
                            <w:r>
                              <w:t>Pan composer</w:t>
                            </w:r>
                          </w:p>
                          <w:p w14:paraId="202BE95A" w14:textId="77777777" w:rsidR="005528C8" w:rsidRDefault="005528C8" w:rsidP="000551BD">
                            <w:pPr>
                              <w:spacing w:after="200"/>
                            </w:pPr>
                            <w:r>
                              <w:t>Zoom</w:t>
                            </w:r>
                          </w:p>
                          <w:p w14:paraId="4FA3DC37" w14:textId="77777777" w:rsidR="005528C8" w:rsidRDefault="005528C8" w:rsidP="000551BD">
                            <w:pPr>
                              <w:spacing w:after="200"/>
                            </w:pPr>
                            <w:r>
                              <w:t>Select and move item</w:t>
                            </w:r>
                          </w:p>
                          <w:p w14:paraId="5C43FE80" w14:textId="77777777" w:rsidR="005528C8" w:rsidRDefault="005528C8" w:rsidP="000551BD">
                            <w:pPr>
                              <w:spacing w:after="200"/>
                            </w:pPr>
                            <w:r>
                              <w:t>Move item content (the map data)</w:t>
                            </w:r>
                          </w:p>
                          <w:p w14:paraId="37874A25" w14:textId="77777777" w:rsidR="005528C8" w:rsidRDefault="005528C8" w:rsidP="000551BD">
                            <w:pPr>
                              <w:spacing w:after="200"/>
                            </w:pPr>
                            <w:r>
                              <w:t>Edit nodes item</w:t>
                            </w:r>
                          </w:p>
                          <w:p w14:paraId="5C343885" w14:textId="77777777" w:rsidR="005528C8" w:rsidRDefault="005528C8" w:rsidP="000551BD">
                            <w:pPr>
                              <w:spacing w:after="200"/>
                            </w:pPr>
                            <w:r>
                              <w:t>Add New map</w:t>
                            </w:r>
                          </w:p>
                          <w:p w14:paraId="5A69204E" w14:textId="77777777" w:rsidR="005528C8" w:rsidRDefault="005528C8" w:rsidP="000551BD">
                            <w:pPr>
                              <w:spacing w:after="200"/>
                            </w:pPr>
                            <w:r>
                              <w:t>Add image</w:t>
                            </w:r>
                          </w:p>
                          <w:p w14:paraId="0E092FF3" w14:textId="77777777" w:rsidR="005528C8" w:rsidRDefault="005528C8" w:rsidP="000551BD">
                            <w:pPr>
                              <w:spacing w:after="200"/>
                            </w:pPr>
                            <w:r>
                              <w:t>Add new label</w:t>
                            </w:r>
                          </w:p>
                          <w:p w14:paraId="11812811" w14:textId="77777777" w:rsidR="005528C8" w:rsidRDefault="005528C8" w:rsidP="000551BD">
                            <w:pPr>
                              <w:spacing w:after="200"/>
                            </w:pPr>
                            <w:r>
                              <w:t>Add new legend</w:t>
                            </w:r>
                          </w:p>
                          <w:p w14:paraId="22EABCCA" w14:textId="77777777" w:rsidR="005528C8" w:rsidRDefault="005528C8" w:rsidP="000551BD">
                            <w:pPr>
                              <w:spacing w:after="200"/>
                            </w:pPr>
                            <w:r>
                              <w:t>Add new scale bar</w:t>
                            </w:r>
                          </w:p>
                          <w:p w14:paraId="22595618" w14:textId="77777777" w:rsidR="005528C8" w:rsidRDefault="005528C8" w:rsidP="000551BD">
                            <w:pPr>
                              <w:spacing w:after="200"/>
                            </w:pPr>
                            <w:r>
                              <w:t>Add shape</w:t>
                            </w:r>
                          </w:p>
                          <w:p w14:paraId="58489FD9" w14:textId="77777777" w:rsidR="005528C8" w:rsidRDefault="005528C8" w:rsidP="000551BD">
                            <w:pPr>
                              <w:spacing w:after="200"/>
                            </w:pPr>
                            <w:r>
                              <w:t>Add nodes item</w:t>
                            </w:r>
                          </w:p>
                          <w:p w14:paraId="75292C75" w14:textId="77777777" w:rsidR="005528C8" w:rsidRDefault="005528C8" w:rsidP="000551BD">
                            <w:pPr>
                              <w:spacing w:after="200"/>
                            </w:pPr>
                            <w:r>
                              <w:t>Add arrow</w:t>
                            </w:r>
                          </w:p>
                          <w:p w14:paraId="479B8288" w14:textId="77777777" w:rsidR="005528C8" w:rsidRDefault="005528C8" w:rsidP="000551BD">
                            <w:pPr>
                              <w:spacing w:after="200"/>
                            </w:pPr>
                            <w:r>
                              <w:t>Add attribute table</w:t>
                            </w:r>
                          </w:p>
                          <w:p w14:paraId="33EB8954" w14:textId="77777777" w:rsidR="005528C8" w:rsidRDefault="005528C8" w:rsidP="000551BD">
                            <w:pPr>
                              <w:spacing w:after="200"/>
                            </w:pPr>
                            <w:r>
                              <w:t>Add HTML frame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81779" id="_x0000_t202" coordsize="21600,21600" o:spt="202" path="m,l,21600r21600,l21600,xe">
                <v:stroke joinstyle="miter"/>
                <v:path gradientshapeok="t" o:connecttype="rect"/>
              </v:shapetype>
              <v:shape id="Text Box 2" o:spid="_x0000_s1026" type="#_x0000_t202" style="position:absolute;left:0;text-align:left;margin-left:42pt;margin-top:3.9pt;width:182.4pt;height:366.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">
                <v:textbox>
                  <w:txbxContent>
                    <w:p w14:paraId="60A11EEA" w14:textId="77777777" w:rsidR="005528C8" w:rsidRDefault="005528C8" w:rsidP="000551BD">
                      <w:pPr>
                        <w:spacing w:after="200"/>
                      </w:pPr>
                      <w:r>
                        <w:t>Pan composer</w:t>
                      </w:r>
                    </w:p>
                    <w:p w14:paraId="202BE95A" w14:textId="77777777" w:rsidR="005528C8" w:rsidRDefault="005528C8" w:rsidP="000551BD">
                      <w:pPr>
                        <w:spacing w:after="200"/>
                      </w:pPr>
                      <w:r>
                        <w:t>Zoom</w:t>
                      </w:r>
                    </w:p>
                    <w:p w14:paraId="4FA3DC37" w14:textId="77777777" w:rsidR="005528C8" w:rsidRDefault="005528C8" w:rsidP="000551BD">
                      <w:pPr>
                        <w:spacing w:after="200"/>
                      </w:pPr>
                      <w:r>
                        <w:t>Select and move item</w:t>
                      </w:r>
                    </w:p>
                    <w:p w14:paraId="5C43FE80" w14:textId="77777777" w:rsidR="005528C8" w:rsidRDefault="005528C8" w:rsidP="000551BD">
                      <w:pPr>
                        <w:spacing w:after="200"/>
                      </w:pPr>
                      <w:r>
                        <w:t>Move item content (the map data)</w:t>
                      </w:r>
                    </w:p>
                    <w:p w14:paraId="37874A25" w14:textId="77777777" w:rsidR="005528C8" w:rsidRDefault="005528C8" w:rsidP="000551BD">
                      <w:pPr>
                        <w:spacing w:after="200"/>
                      </w:pPr>
                      <w:r>
                        <w:t>Edit nodes item</w:t>
                      </w:r>
                    </w:p>
                    <w:p w14:paraId="5C343885" w14:textId="77777777" w:rsidR="005528C8" w:rsidRDefault="005528C8" w:rsidP="000551BD">
                      <w:pPr>
                        <w:spacing w:after="200"/>
                      </w:pPr>
                      <w:r>
                        <w:t>Add New map</w:t>
                      </w:r>
                    </w:p>
                    <w:p w14:paraId="5A69204E" w14:textId="77777777" w:rsidR="005528C8" w:rsidRDefault="005528C8" w:rsidP="000551BD">
                      <w:pPr>
                        <w:spacing w:after="200"/>
                      </w:pPr>
                      <w:r>
                        <w:t>Add image</w:t>
                      </w:r>
                    </w:p>
                    <w:p w14:paraId="0E092FF3" w14:textId="77777777" w:rsidR="005528C8" w:rsidRDefault="005528C8" w:rsidP="000551BD">
                      <w:pPr>
                        <w:spacing w:after="200"/>
                      </w:pPr>
                      <w:r>
                        <w:t>Add new label</w:t>
                      </w:r>
                    </w:p>
                    <w:p w14:paraId="11812811" w14:textId="77777777" w:rsidR="005528C8" w:rsidRDefault="005528C8" w:rsidP="000551BD">
                      <w:pPr>
                        <w:spacing w:after="200"/>
                      </w:pPr>
                      <w:r>
                        <w:t>Add new legend</w:t>
                      </w:r>
                    </w:p>
                    <w:p w14:paraId="22EABCCA" w14:textId="77777777" w:rsidR="005528C8" w:rsidRDefault="005528C8" w:rsidP="000551BD">
                      <w:pPr>
                        <w:spacing w:after="200"/>
                      </w:pPr>
                      <w:r>
                        <w:t>Add new scale bar</w:t>
                      </w:r>
                    </w:p>
                    <w:p w14:paraId="22595618" w14:textId="77777777" w:rsidR="005528C8" w:rsidRDefault="005528C8" w:rsidP="000551BD">
                      <w:pPr>
                        <w:spacing w:after="200"/>
                      </w:pPr>
                      <w:r>
                        <w:t>Add shape</w:t>
                      </w:r>
                    </w:p>
                    <w:p w14:paraId="58489FD9" w14:textId="77777777" w:rsidR="005528C8" w:rsidRDefault="005528C8" w:rsidP="000551BD">
                      <w:pPr>
                        <w:spacing w:after="200"/>
                      </w:pPr>
                      <w:r>
                        <w:t>Add nodes item</w:t>
                      </w:r>
                    </w:p>
                    <w:p w14:paraId="75292C75" w14:textId="77777777" w:rsidR="005528C8" w:rsidRDefault="005528C8" w:rsidP="000551BD">
                      <w:pPr>
                        <w:spacing w:after="200"/>
                      </w:pPr>
                      <w:r>
                        <w:t>Add arrow</w:t>
                      </w:r>
                    </w:p>
                    <w:p w14:paraId="479B8288" w14:textId="77777777" w:rsidR="005528C8" w:rsidRDefault="005528C8" w:rsidP="000551BD">
                      <w:pPr>
                        <w:spacing w:after="200"/>
                      </w:pPr>
                      <w:r>
                        <w:t>Add attribute table</w:t>
                      </w:r>
                    </w:p>
                    <w:p w14:paraId="33EB8954" w14:textId="77777777" w:rsidR="005528C8" w:rsidRDefault="005528C8" w:rsidP="000551BD">
                      <w:pPr>
                        <w:spacing w:after="200"/>
                      </w:pPr>
                      <w:r>
                        <w:t>Add HTML frame</w:t>
                      </w:r>
                    </w:p>
                  </w:txbxContent>
                </v:textbox>
                <w10:wrap type="square"/>
              </v:shape>
            </w:pict>
          </mc:Fallback>
        </mc:AlternateContent>
      </w:r>
      <w:r w:rsidRPr="00237B64">
        <w:rPr>
          <w:noProof/>
          <w:lang w:eastAsia="en-GB"/>
        </w:rPr>
        <w:drawing>
          <wp:inline distT="0" distB="0" distL="0" distR="0" wp14:anchorId="2C34D69B" wp14:editId="70307E4B">
            <wp:extent cx="365760" cy="459091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365760" cy="4590919"/>
                    </a:xfrm>
                    <a:prstGeom prst="rect">
                      <a:avLst/>
                    </a:prstGeom>
                    <a:ln>
                      <a:noFill/>
                    </a:ln>
                    <a:extLst>
                      <a:ext uri="{53640926-AAD7-44D8-BBD7-CCE9431645EC}">
                        <a14:shadowObscured xmlns:a14="http://schemas.microsoft.com/office/drawing/2010/main"/>
                      </a:ext>
                    </a:extLst>
                  </pic:spPr>
                </pic:pic>
              </a:graphicData>
            </a:graphic>
          </wp:inline>
        </w:drawing>
      </w:r>
    </w:p>
    <w:p w14:paraId="69BE5046" w14:textId="540BF4B4" w:rsidR="00E371C8" w:rsidRPr="00237B64" w:rsidRDefault="003C774C" w:rsidP="00237B64">
      <w:r w:rsidRPr="00237B64">
        <w:rPr>
          <w:noProof/>
          <w:lang w:eastAsia="en-GB"/>
        </w:rPr>
        <w:drawing>
          <wp:inline distT="0" distB="0" distL="0" distR="0" wp14:anchorId="69B7890F" wp14:editId="41120553">
            <wp:extent cx="5143500" cy="40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143500" cy="400050"/>
                    </a:xfrm>
                    <a:prstGeom prst="rect">
                      <a:avLst/>
                    </a:prstGeom>
                  </pic:spPr>
                </pic:pic>
              </a:graphicData>
            </a:graphic>
          </wp:inline>
        </w:drawing>
      </w:r>
    </w:p>
    <w:p w14:paraId="5950655E" w14:textId="414E15C8" w:rsidR="001B5ECD" w:rsidRPr="00237B64" w:rsidRDefault="001B5ECD" w:rsidP="00237B64">
      <w:pPr>
        <w:rPr>
          <w:noProof/>
          <w:lang w:eastAsia="en-GB"/>
        </w:rPr>
      </w:pPr>
      <w:r w:rsidRPr="00237B64">
        <w:t>To add the data use the Add new map tool</w:t>
      </w:r>
      <w:r w:rsidRPr="00237B64">
        <w:rPr>
          <w:noProof/>
          <w:lang w:eastAsia="en-GB"/>
        </w:rPr>
        <w:t xml:space="preserve"> </w:t>
      </w:r>
      <w:r w:rsidRPr="00237B64">
        <w:rPr>
          <w:noProof/>
          <w:lang w:eastAsia="en-GB"/>
        </w:rPr>
        <w:drawing>
          <wp:inline distT="0" distB="0" distL="0" distR="0" wp14:anchorId="7C4DA2A2" wp14:editId="0C904702">
            <wp:extent cx="314325" cy="323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5625" t="16327" r="-1562" b="14285"/>
                    <a:stretch/>
                  </pic:blipFill>
                  <pic:spPr bwMode="auto">
                    <a:xfrm>
                      <a:off x="0" y="0"/>
                      <a:ext cx="314325" cy="323850"/>
                    </a:xfrm>
                    <a:prstGeom prst="rect">
                      <a:avLst/>
                    </a:prstGeom>
                    <a:ln>
                      <a:noFill/>
                    </a:ln>
                    <a:extLst>
                      <a:ext uri="{53640926-AAD7-44D8-BBD7-CCE9431645EC}">
                        <a14:shadowObscured xmlns:a14="http://schemas.microsoft.com/office/drawing/2010/main"/>
                      </a:ext>
                    </a:extLst>
                  </pic:spPr>
                </pic:pic>
              </a:graphicData>
            </a:graphic>
          </wp:inline>
        </w:drawing>
      </w:r>
      <w:r w:rsidRPr="00237B64">
        <w:rPr>
          <w:noProof/>
          <w:lang w:eastAsia="en-GB"/>
        </w:rPr>
        <w:t xml:space="preserve"> to draw a rectangle in your paper.</w:t>
      </w:r>
    </w:p>
    <w:p w14:paraId="5AB36357" w14:textId="3D529D1A" w:rsidR="001B5ECD" w:rsidRPr="00237B64" w:rsidRDefault="001B5ECD" w:rsidP="00237B64">
      <w:pPr>
        <w:rPr>
          <w:noProof/>
          <w:lang w:eastAsia="en-GB"/>
        </w:rPr>
      </w:pPr>
      <w:r w:rsidRPr="00237B64">
        <w:rPr>
          <w:noProof/>
          <w:lang w:eastAsia="en-GB"/>
        </w:rPr>
        <w:t xml:space="preserve">To zoom in an out of the map use these buttons </w:t>
      </w:r>
      <w:r w:rsidRPr="00237B64">
        <w:rPr>
          <w:noProof/>
          <w:lang w:eastAsia="en-GB"/>
        </w:rPr>
        <w:drawing>
          <wp:inline distT="0" distB="0" distL="0" distR="0" wp14:anchorId="2561B94D" wp14:editId="1A76D694">
            <wp:extent cx="1362075" cy="3048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2196" b="9756"/>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inline>
        </w:drawing>
      </w:r>
    </w:p>
    <w:p w14:paraId="7A67BEA3" w14:textId="77777777" w:rsidR="001B5ECD" w:rsidRPr="00237B64" w:rsidRDefault="001B5ECD" w:rsidP="00237B64">
      <w:r w:rsidRPr="00237B64">
        <w:t>When zooming in, the map view will not refresh by itself. This is so that it doesn’t waste your time redrawing the map while you’re zooming the page to where you want it, but it also means that if you zoom in or out, the map will be at the wrong resolution and will look ugly or unreadable.</w:t>
      </w:r>
    </w:p>
    <w:p w14:paraId="79096FE4" w14:textId="77777777" w:rsidR="001B5ECD" w:rsidRPr="00237B64" w:rsidRDefault="001B5ECD" w:rsidP="00237B64">
      <w:r w:rsidRPr="00237B64">
        <w:t>Force the map to refresh by clicking this button:</w:t>
      </w:r>
      <w:r w:rsidRPr="00237B64">
        <w:rPr>
          <w:noProof/>
          <w:lang w:eastAsia="en-GB"/>
        </w:rPr>
        <w:drawing>
          <wp:inline distT="0" distB="0" distL="0" distR="0" wp14:anchorId="7A16879E" wp14:editId="719A49E0">
            <wp:extent cx="276225" cy="249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l="15000" t="13887" r="16666" b="12700"/>
                    <a:stretch/>
                  </pic:blipFill>
                  <pic:spPr bwMode="auto">
                    <a:xfrm>
                      <a:off x="0" y="0"/>
                      <a:ext cx="281118" cy="253691"/>
                    </a:xfrm>
                    <a:prstGeom prst="rect">
                      <a:avLst/>
                    </a:prstGeom>
                    <a:noFill/>
                    <a:ln>
                      <a:noFill/>
                    </a:ln>
                    <a:extLst>
                      <a:ext uri="{53640926-AAD7-44D8-BBD7-CCE9431645EC}">
                        <a14:shadowObscured xmlns:a14="http://schemas.microsoft.com/office/drawing/2010/main"/>
                      </a:ext>
                    </a:extLst>
                  </pic:spPr>
                </pic:pic>
              </a:graphicData>
            </a:graphic>
          </wp:inline>
        </w:drawing>
      </w:r>
    </w:p>
    <w:p w14:paraId="6CA2C6CE" w14:textId="77777777" w:rsidR="000366A5" w:rsidRPr="00237B64" w:rsidRDefault="000366A5" w:rsidP="000366A5">
      <w:pPr>
        <w:rPr>
          <w:rFonts w:eastAsiaTheme="majorEastAsia"/>
        </w:rPr>
      </w:pPr>
      <w:r w:rsidRPr="00237B64">
        <w:rPr>
          <w:rFonts w:eastAsiaTheme="majorEastAsia"/>
        </w:rPr>
        <w:t xml:space="preserve">To add a title click on the </w:t>
      </w:r>
      <w:r>
        <w:rPr>
          <w:rFonts w:eastAsiaTheme="majorEastAsia"/>
        </w:rPr>
        <w:t>“</w:t>
      </w:r>
      <w:r w:rsidRPr="00237B64">
        <w:rPr>
          <w:rFonts w:eastAsiaTheme="majorEastAsia"/>
        </w:rPr>
        <w:t>a</w:t>
      </w:r>
      <w:r>
        <w:rPr>
          <w:rFonts w:eastAsiaTheme="majorEastAsia"/>
        </w:rPr>
        <w:t>d</w:t>
      </w:r>
      <w:r w:rsidRPr="00237B64">
        <w:rPr>
          <w:rFonts w:eastAsiaTheme="majorEastAsia"/>
        </w:rPr>
        <w:t>d new label</w:t>
      </w:r>
      <w:r>
        <w:rPr>
          <w:rFonts w:eastAsiaTheme="majorEastAsia"/>
        </w:rPr>
        <w:t>”</w:t>
      </w:r>
      <w:r w:rsidRPr="00237B64">
        <w:rPr>
          <w:rFonts w:eastAsiaTheme="majorEastAsia"/>
        </w:rPr>
        <w:t xml:space="preserve"> </w:t>
      </w:r>
      <w:r>
        <w:rPr>
          <w:rFonts w:eastAsiaTheme="majorEastAsia"/>
        </w:rPr>
        <w:t>button</w:t>
      </w:r>
      <w:r w:rsidRPr="00237B64">
        <w:rPr>
          <w:rFonts w:eastAsiaTheme="majorEastAsia"/>
        </w:rPr>
        <w:t>.</w:t>
      </w:r>
      <w:r w:rsidRPr="00237B64">
        <w:rPr>
          <w:noProof/>
          <w:lang w:eastAsia="en-GB"/>
        </w:rPr>
        <w:t xml:space="preserve"> </w:t>
      </w:r>
      <w:r w:rsidRPr="00237B64">
        <w:rPr>
          <w:noProof/>
          <w:lang w:eastAsia="en-GB"/>
        </w:rPr>
        <w:drawing>
          <wp:inline distT="0" distB="0" distL="0" distR="0" wp14:anchorId="3BB1BB5B" wp14:editId="2C6D68E7">
            <wp:extent cx="285750" cy="2762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954" t="17074" r="16279" b="12195"/>
                    <a:stretch/>
                  </pic:blipFill>
                  <pic:spPr bwMode="auto">
                    <a:xfrm>
                      <a:off x="0" y="0"/>
                      <a:ext cx="285750" cy="276225"/>
                    </a:xfrm>
                    <a:prstGeom prst="rect">
                      <a:avLst/>
                    </a:prstGeom>
                    <a:ln>
                      <a:noFill/>
                    </a:ln>
                    <a:extLst>
                      <a:ext uri="{53640926-AAD7-44D8-BBD7-CCE9431645EC}">
                        <a14:shadowObscured xmlns:a14="http://schemas.microsoft.com/office/drawing/2010/main"/>
                      </a:ext>
                    </a:extLst>
                  </pic:spPr>
                </pic:pic>
              </a:graphicData>
            </a:graphic>
          </wp:inline>
        </w:drawing>
      </w:r>
      <w:r w:rsidRPr="00237B64">
        <w:rPr>
          <w:noProof/>
          <w:lang w:eastAsia="en-GB"/>
        </w:rPr>
        <w:t xml:space="preserve"> and </w:t>
      </w:r>
      <w:r>
        <w:rPr>
          <w:noProof/>
          <w:lang w:eastAsia="en-GB"/>
        </w:rPr>
        <w:t>click on the canvas to add a text box. You can change the text, font and other properties in the “</w:t>
      </w:r>
      <w:r w:rsidRPr="00237B64">
        <w:rPr>
          <w:noProof/>
          <w:lang w:eastAsia="en-GB"/>
        </w:rPr>
        <w:t>Item properties</w:t>
      </w:r>
      <w:r>
        <w:rPr>
          <w:noProof/>
          <w:lang w:eastAsia="en-GB"/>
        </w:rPr>
        <w:t>”</w:t>
      </w:r>
      <w:r w:rsidRPr="00237B64">
        <w:rPr>
          <w:noProof/>
          <w:lang w:eastAsia="en-GB"/>
        </w:rPr>
        <w:t xml:space="preserve"> tab</w:t>
      </w:r>
      <w:r>
        <w:rPr>
          <w:noProof/>
          <w:lang w:eastAsia="en-GB"/>
        </w:rPr>
        <w:t xml:space="preserve"> on the right side of the screen</w:t>
      </w:r>
      <w:r w:rsidRPr="00237B64">
        <w:rPr>
          <w:noProof/>
          <w:lang w:eastAsia="en-GB"/>
        </w:rPr>
        <w:t>.</w:t>
      </w:r>
    </w:p>
    <w:p w14:paraId="17E041EF" w14:textId="36780CCE" w:rsidR="001B5ECD" w:rsidRDefault="003C774C" w:rsidP="00237B64">
      <w:pPr>
        <w:rPr>
          <w:noProof/>
          <w:lang w:eastAsia="en-GB"/>
        </w:rPr>
      </w:pPr>
      <w:r w:rsidRPr="00237B64">
        <w:rPr>
          <w:rFonts w:eastAsiaTheme="majorEastAsia"/>
        </w:rPr>
        <w:t>It is possible to align frames by selecting two or more frames and using the align tools.</w:t>
      </w:r>
      <w:r w:rsidRPr="00237B64">
        <w:rPr>
          <w:noProof/>
          <w:lang w:eastAsia="en-GB"/>
        </w:rPr>
        <w:t xml:space="preserve"> </w:t>
      </w:r>
      <w:r w:rsidRPr="00237B64">
        <w:rPr>
          <w:noProof/>
          <w:lang w:eastAsia="en-GB"/>
        </w:rPr>
        <w:drawing>
          <wp:inline distT="0" distB="0" distL="0" distR="0" wp14:anchorId="033A03F0" wp14:editId="0BC1E60B">
            <wp:extent cx="304800" cy="295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762" t="14634" r="19048" b="9756"/>
                    <a:stretch/>
                  </pic:blipFill>
                  <pic:spPr bwMode="auto">
                    <a:xfrm>
                      <a:off x="0" y="0"/>
                      <a:ext cx="304800" cy="295275"/>
                    </a:xfrm>
                    <a:prstGeom prst="rect">
                      <a:avLst/>
                    </a:prstGeom>
                    <a:ln>
                      <a:noFill/>
                    </a:ln>
                    <a:extLst>
                      <a:ext uri="{53640926-AAD7-44D8-BBD7-CCE9431645EC}">
                        <a14:shadowObscured xmlns:a14="http://schemas.microsoft.com/office/drawing/2010/main"/>
                      </a:ext>
                    </a:extLst>
                  </pic:spPr>
                </pic:pic>
              </a:graphicData>
            </a:graphic>
          </wp:inline>
        </w:drawing>
      </w:r>
    </w:p>
    <w:p w14:paraId="36900B62" w14:textId="0D50C88E" w:rsidR="00932F48" w:rsidRPr="00237B64" w:rsidRDefault="00932F48" w:rsidP="00237B64">
      <w:pPr>
        <w:rPr>
          <w:rFonts w:eastAsiaTheme="majorEastAsia"/>
        </w:rPr>
      </w:pPr>
      <w:r>
        <w:t>When you create a print composer and make changes to it, these changes are saved as part of your project.</w:t>
      </w:r>
    </w:p>
    <w:p w14:paraId="24BB886B" w14:textId="53294E5C" w:rsidR="00E371C8" w:rsidRPr="00237B64" w:rsidRDefault="00C56EE2" w:rsidP="00237B64">
      <w:pPr>
        <w:pStyle w:val="Heading2"/>
      </w:pPr>
      <w:bookmarkStart w:id="52" w:name="_Toc516048138"/>
      <w:r w:rsidRPr="00237B64">
        <w:t>Exercise</w:t>
      </w:r>
      <w:r w:rsidR="00E34F28" w:rsidRPr="00237B64">
        <w:t>:</w:t>
      </w:r>
      <w:r w:rsidR="000122CF" w:rsidRPr="00237B64">
        <w:t xml:space="preserve"> print map-layout</w:t>
      </w:r>
      <w:bookmarkEnd w:id="52"/>
    </w:p>
    <w:p w14:paraId="496D246C" w14:textId="545D20C5" w:rsidR="00C56EE2" w:rsidRPr="00237B64" w:rsidRDefault="00C56EE2" w:rsidP="00237B64">
      <w:r w:rsidRPr="00237B64">
        <w:t xml:space="preserve">Create your own </w:t>
      </w:r>
      <w:r w:rsidR="008C51E2" w:rsidRPr="00237B64">
        <w:t>layout page:</w:t>
      </w:r>
    </w:p>
    <w:p w14:paraId="13BEF806" w14:textId="5FB75534" w:rsidR="00C15B76" w:rsidRPr="00237B64" w:rsidRDefault="00C15B76" w:rsidP="00237B64">
      <w:pPr>
        <w:pStyle w:val="ListParagraph"/>
        <w:numPr>
          <w:ilvl w:val="0"/>
          <w:numId w:val="39"/>
        </w:numPr>
        <w:jc w:val="both"/>
      </w:pPr>
      <w:r w:rsidRPr="00237B64">
        <w:lastRenderedPageBreak/>
        <w:t>Open Exercise</w:t>
      </w:r>
      <w:r w:rsidR="001B5ECD" w:rsidRPr="00237B64">
        <w:t>8</w:t>
      </w:r>
      <w:r w:rsidRPr="00237B64">
        <w:t>.qgs</w:t>
      </w:r>
    </w:p>
    <w:p w14:paraId="174CA73A" w14:textId="3EE0A6BA" w:rsidR="003C774C" w:rsidRPr="00237B64" w:rsidRDefault="003C774C" w:rsidP="00237B64">
      <w:pPr>
        <w:pStyle w:val="ListParagraph"/>
        <w:numPr>
          <w:ilvl w:val="0"/>
          <w:numId w:val="39"/>
        </w:numPr>
        <w:jc w:val="both"/>
      </w:pPr>
      <w:r w:rsidRPr="00237B64">
        <w:t>Add a</w:t>
      </w:r>
      <w:r w:rsidR="00932F48">
        <w:t xml:space="preserve"> </w:t>
      </w:r>
      <w:r w:rsidRPr="00237B64">
        <w:t>map</w:t>
      </w:r>
    </w:p>
    <w:p w14:paraId="2E829444" w14:textId="24B1F1BE" w:rsidR="003C774C" w:rsidRPr="00237B64" w:rsidRDefault="003C774C" w:rsidP="00237B64">
      <w:pPr>
        <w:pStyle w:val="ListParagraph"/>
        <w:numPr>
          <w:ilvl w:val="0"/>
          <w:numId w:val="39"/>
        </w:numPr>
        <w:jc w:val="both"/>
      </w:pPr>
      <w:r w:rsidRPr="00237B64">
        <w:t xml:space="preserve">Add a </w:t>
      </w:r>
      <w:r w:rsidR="00932F48" w:rsidRPr="00237B64">
        <w:t>title</w:t>
      </w:r>
      <w:r w:rsidRPr="00237B64">
        <w:t xml:space="preserve"> </w:t>
      </w:r>
    </w:p>
    <w:p w14:paraId="4021927B" w14:textId="6796A583" w:rsidR="003C774C" w:rsidRPr="00237B64" w:rsidRDefault="003C774C" w:rsidP="00237B64">
      <w:pPr>
        <w:pStyle w:val="ListParagraph"/>
        <w:numPr>
          <w:ilvl w:val="0"/>
          <w:numId w:val="39"/>
        </w:numPr>
        <w:jc w:val="both"/>
      </w:pPr>
      <w:r w:rsidRPr="00237B64">
        <w:t>Add a legend</w:t>
      </w:r>
    </w:p>
    <w:p w14:paraId="195892F2" w14:textId="40D770CA" w:rsidR="003C774C" w:rsidRPr="00237B64" w:rsidRDefault="003C774C" w:rsidP="00237B64">
      <w:pPr>
        <w:pStyle w:val="ListParagraph"/>
        <w:numPr>
          <w:ilvl w:val="0"/>
          <w:numId w:val="39"/>
        </w:numPr>
        <w:jc w:val="both"/>
      </w:pPr>
      <w:r w:rsidRPr="00237B64">
        <w:t>Test how the align tool works</w:t>
      </w:r>
    </w:p>
    <w:p w14:paraId="240ECF13" w14:textId="651781CA" w:rsidR="003C774C" w:rsidRPr="00237B64" w:rsidRDefault="003C774C" w:rsidP="00237B64">
      <w:pPr>
        <w:pStyle w:val="ListParagraph"/>
        <w:numPr>
          <w:ilvl w:val="0"/>
          <w:numId w:val="39"/>
        </w:numPr>
        <w:jc w:val="both"/>
      </w:pPr>
      <w:r w:rsidRPr="00237B64">
        <w:t>Set to print as A4, landscape and to 300dpi</w:t>
      </w:r>
    </w:p>
    <w:p w14:paraId="51DB1EEA" w14:textId="3DBB44AA" w:rsidR="003C774C" w:rsidRPr="00237B64" w:rsidRDefault="003C774C" w:rsidP="00237B64">
      <w:pPr>
        <w:pStyle w:val="ListParagraph"/>
        <w:numPr>
          <w:ilvl w:val="0"/>
          <w:numId w:val="39"/>
        </w:numPr>
        <w:jc w:val="both"/>
      </w:pPr>
      <w:r w:rsidRPr="00237B64">
        <w:t>Export the map as a pdf</w:t>
      </w:r>
    </w:p>
    <w:p w14:paraId="116313EB" w14:textId="77777777" w:rsidR="00C56EE2" w:rsidRPr="00237B64" w:rsidRDefault="00C56EE2" w:rsidP="00237B64">
      <w:pPr>
        <w:spacing w:before="27"/>
        <w:ind w:left="449"/>
      </w:pPr>
    </w:p>
    <w:p w14:paraId="33CC7BB8" w14:textId="77777777" w:rsidR="00C56EE2" w:rsidRPr="00237B64" w:rsidRDefault="00C56EE2" w:rsidP="00237B64"/>
    <w:p w14:paraId="46B3117E" w14:textId="77777777" w:rsidR="00152B57" w:rsidRPr="00237B64" w:rsidRDefault="005315E9" w:rsidP="00237B64">
      <w:pPr>
        <w:pStyle w:val="Heading1"/>
        <w:jc w:val="both"/>
      </w:pPr>
      <w:bookmarkStart w:id="53" w:name="_Toc516048139"/>
      <w:r w:rsidRPr="00237B64">
        <w:lastRenderedPageBreak/>
        <w:t>Plugins</w:t>
      </w:r>
      <w:bookmarkEnd w:id="53"/>
    </w:p>
    <w:p w14:paraId="5154D749" w14:textId="77777777" w:rsidR="00A54DB7" w:rsidRDefault="00A54DB7" w:rsidP="00A54DB7">
      <w:r w:rsidRPr="00237B64">
        <w:t xml:space="preserve">Plugins allow you to extend the functionality QGIS offers. </w:t>
      </w:r>
      <w:r>
        <w:t xml:space="preserve">QGIS allows you to easily download and install plugins from online repositories using the Plugin Manager. </w:t>
      </w:r>
    </w:p>
    <w:p w14:paraId="3ED3F2B2" w14:textId="77777777" w:rsidR="00A54DB7" w:rsidRPr="00237B64" w:rsidRDefault="00A54DB7" w:rsidP="00A54DB7">
      <w:r w:rsidRPr="00237B64">
        <w:t xml:space="preserve">To open the Plugin Manager, click on the menu item </w:t>
      </w:r>
      <w:r w:rsidRPr="00A1510D">
        <w:rPr>
          <w:rStyle w:val="Strong"/>
        </w:rPr>
        <w:t>Plugins</w:t>
      </w:r>
      <w:r w:rsidRPr="00237B64">
        <w:rPr>
          <w:rStyle w:val="Strong"/>
          <w:b w:val="0"/>
        </w:rPr>
        <w:t xml:space="preserve"> </w:t>
      </w:r>
      <w:r w:rsidRPr="00237B64">
        <w:rPr>
          <w:rStyle w:val="Strong"/>
        </w:rPr>
        <w:t>|</w:t>
      </w:r>
      <w:r w:rsidRPr="00237B64">
        <w:rPr>
          <w:rStyle w:val="Strong"/>
          <w:b w:val="0"/>
        </w:rPr>
        <w:t xml:space="preserve"> </w:t>
      </w:r>
      <w:r w:rsidRPr="00A1510D">
        <w:rPr>
          <w:rStyle w:val="Strong"/>
        </w:rPr>
        <w:t>Manage and Install Plugins</w:t>
      </w:r>
      <w:r w:rsidRPr="00237B64">
        <w:t>.</w:t>
      </w:r>
    </w:p>
    <w:p w14:paraId="64127512" w14:textId="77777777" w:rsidR="00A54DB7" w:rsidRPr="00237B64" w:rsidRDefault="00A54DB7" w:rsidP="00A54DB7">
      <w:r w:rsidRPr="00237B64">
        <w:t xml:space="preserve">In the dialog that opens, find the </w:t>
      </w:r>
      <w:r w:rsidRPr="002E703A">
        <w:rPr>
          <w:b/>
        </w:rPr>
        <w:t>Processing</w:t>
      </w:r>
      <w:r w:rsidRPr="00237B64">
        <w:t xml:space="preserve"> plugin:</w:t>
      </w:r>
    </w:p>
    <w:p w14:paraId="0CB3D755" w14:textId="77777777" w:rsidR="005315E9" w:rsidRPr="00237B64" w:rsidRDefault="005315E9" w:rsidP="00237B64">
      <w:pPr>
        <w:spacing w:before="9" w:line="120" w:lineRule="exact"/>
      </w:pPr>
    </w:p>
    <w:p w14:paraId="6A589638" w14:textId="77777777" w:rsidR="005315E9" w:rsidRPr="00237B64" w:rsidRDefault="005315E9" w:rsidP="00237B64">
      <w:pPr>
        <w:ind w:left="618"/>
      </w:pPr>
      <w:r w:rsidRPr="00237B64">
        <w:rPr>
          <w:noProof/>
          <w:lang w:eastAsia="en-GB"/>
        </w:rPr>
        <w:drawing>
          <wp:inline distT="0" distB="0" distL="0" distR="0" wp14:anchorId="32B554D3" wp14:editId="07121351">
            <wp:extent cx="5417820" cy="3550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7820" cy="3550920"/>
                    </a:xfrm>
                    <a:prstGeom prst="rect">
                      <a:avLst/>
                    </a:prstGeom>
                    <a:noFill/>
                    <a:ln>
                      <a:noFill/>
                    </a:ln>
                  </pic:spPr>
                </pic:pic>
              </a:graphicData>
            </a:graphic>
          </wp:inline>
        </w:drawing>
      </w:r>
    </w:p>
    <w:p w14:paraId="6387C0FA" w14:textId="77777777" w:rsidR="005315E9" w:rsidRPr="00237B64" w:rsidRDefault="005315E9" w:rsidP="00237B64">
      <w:pPr>
        <w:spacing w:before="2" w:line="336" w:lineRule="auto"/>
      </w:pPr>
    </w:p>
    <w:p w14:paraId="6A032078" w14:textId="77777777" w:rsidR="005315E9" w:rsidRPr="00237B64" w:rsidRDefault="005315E9" w:rsidP="00237B64">
      <w:pPr>
        <w:pStyle w:val="ListParagraph"/>
        <w:numPr>
          <w:ilvl w:val="0"/>
          <w:numId w:val="7"/>
        </w:numPr>
        <w:jc w:val="both"/>
        <w:rPr>
          <w:lang w:val="en-GB"/>
        </w:rPr>
      </w:pPr>
      <w:r w:rsidRPr="00237B64">
        <w:rPr>
          <w:lang w:val="en-GB"/>
        </w:rPr>
        <w:t>Click in the box next to this plugin and uncheck it to uninstall it. Click Close.</w:t>
      </w:r>
    </w:p>
    <w:p w14:paraId="150179C8" w14:textId="77777777" w:rsidR="005315E9" w:rsidRPr="00237B64" w:rsidRDefault="005315E9" w:rsidP="00237B64">
      <w:pPr>
        <w:pStyle w:val="ListParagraph"/>
        <w:numPr>
          <w:ilvl w:val="0"/>
          <w:numId w:val="7"/>
        </w:numPr>
        <w:jc w:val="both"/>
        <w:rPr>
          <w:lang w:val="en-GB"/>
        </w:rPr>
      </w:pPr>
      <w:r w:rsidRPr="00237B64">
        <w:rPr>
          <w:lang w:val="en-GB"/>
        </w:rPr>
        <w:t>Looking at the menu, you will notice that the Processing menu it is now gone. This means that many of the processing functions you have been using before have disappeared! This is because they are part of the Processing plugin, which needs to be activated for you to use them.</w:t>
      </w:r>
    </w:p>
    <w:p w14:paraId="74A9AD7E" w14:textId="77777777" w:rsidR="005315E9" w:rsidRPr="00237B64" w:rsidRDefault="005315E9" w:rsidP="00237B64">
      <w:pPr>
        <w:pStyle w:val="ListParagraph"/>
        <w:numPr>
          <w:ilvl w:val="0"/>
          <w:numId w:val="7"/>
        </w:numPr>
        <w:jc w:val="both"/>
        <w:rPr>
          <w:lang w:val="en-GB"/>
        </w:rPr>
      </w:pPr>
      <w:r w:rsidRPr="00237B64">
        <w:rPr>
          <w:lang w:val="en-GB"/>
        </w:rPr>
        <w:t>Open the Plugin Manager again and reactivate the Processing plugin by clicking in the checkbox next to it and clicking Close.</w:t>
      </w:r>
    </w:p>
    <w:p w14:paraId="2C71B1B0" w14:textId="77777777" w:rsidR="005315E9" w:rsidRPr="00237B64" w:rsidRDefault="005315E9" w:rsidP="00237B64">
      <w:pPr>
        <w:pStyle w:val="ListParagraph"/>
        <w:numPr>
          <w:ilvl w:val="0"/>
          <w:numId w:val="7"/>
        </w:numPr>
        <w:jc w:val="both"/>
        <w:rPr>
          <w:lang w:val="en-GB"/>
        </w:rPr>
      </w:pPr>
      <w:r w:rsidRPr="00237B64">
        <w:rPr>
          <w:lang w:val="en-GB"/>
        </w:rPr>
        <w:t>The Processing menu should be available again.</w:t>
      </w:r>
    </w:p>
    <w:p w14:paraId="20BA6A9B" w14:textId="77777777" w:rsidR="00AB674F" w:rsidRPr="00237B64" w:rsidRDefault="005315E9" w:rsidP="00237B64">
      <w:pPr>
        <w:pStyle w:val="ListParagraph"/>
        <w:numPr>
          <w:ilvl w:val="0"/>
          <w:numId w:val="7"/>
        </w:numPr>
        <w:spacing w:before="9" w:line="249" w:lineRule="auto"/>
        <w:ind w:right="85"/>
        <w:jc w:val="both"/>
        <w:rPr>
          <w:lang w:val="en-GB"/>
        </w:rPr>
      </w:pPr>
      <w:r w:rsidRPr="00237B64">
        <w:rPr>
          <w:lang w:val="en-GB"/>
        </w:rPr>
        <w:t>The list of plugins that you can activate and deactivate draws from the plugins that you currently have installed.</w:t>
      </w:r>
    </w:p>
    <w:p w14:paraId="2A988298" w14:textId="77777777" w:rsidR="00AB674F" w:rsidRPr="00237B64" w:rsidRDefault="005315E9" w:rsidP="00237B64">
      <w:pPr>
        <w:pStyle w:val="ListParagraph"/>
        <w:numPr>
          <w:ilvl w:val="0"/>
          <w:numId w:val="7"/>
        </w:numPr>
        <w:spacing w:before="9" w:line="249" w:lineRule="auto"/>
        <w:ind w:right="85"/>
        <w:jc w:val="both"/>
        <w:rPr>
          <w:lang w:val="en-GB"/>
        </w:rPr>
      </w:pPr>
      <w:r w:rsidRPr="00237B64">
        <w:rPr>
          <w:lang w:val="en-GB"/>
        </w:rPr>
        <w:t>To install new plugins, select the Not Installed option in the Plugin Manager dialog. The plugins available for you to install will be listed here. This list will vary depending on your existing system setup.</w:t>
      </w:r>
    </w:p>
    <w:p w14:paraId="37D6C33B" w14:textId="77777777" w:rsidR="00AB674F" w:rsidRPr="00237B64" w:rsidRDefault="005315E9" w:rsidP="00237B64">
      <w:pPr>
        <w:pStyle w:val="ListParagraph"/>
        <w:numPr>
          <w:ilvl w:val="0"/>
          <w:numId w:val="7"/>
        </w:numPr>
        <w:spacing w:before="9" w:line="249" w:lineRule="auto"/>
        <w:ind w:right="85"/>
        <w:jc w:val="both"/>
        <w:rPr>
          <w:lang w:val="en-GB"/>
        </w:rPr>
      </w:pPr>
      <w:r w:rsidRPr="00237B64">
        <w:rPr>
          <w:lang w:val="en-GB"/>
        </w:rPr>
        <w:t>You can find information about each plugin by selecting it in the list of plugins displayed.</w:t>
      </w:r>
    </w:p>
    <w:p w14:paraId="450C893F" w14:textId="77777777" w:rsidR="005315E9" w:rsidRPr="00237B64" w:rsidRDefault="005315E9" w:rsidP="00237B64">
      <w:pPr>
        <w:pStyle w:val="ListParagraph"/>
        <w:numPr>
          <w:ilvl w:val="0"/>
          <w:numId w:val="7"/>
        </w:numPr>
        <w:spacing w:before="9" w:line="249" w:lineRule="auto"/>
        <w:ind w:right="85"/>
        <w:jc w:val="both"/>
        <w:rPr>
          <w:lang w:val="en-GB"/>
        </w:rPr>
      </w:pPr>
      <w:r w:rsidRPr="00237B64">
        <w:rPr>
          <w:lang w:val="en-GB"/>
        </w:rPr>
        <w:t>A plugin can be installed by clicking the Install Plugin button below the plugin information panel.</w:t>
      </w:r>
    </w:p>
    <w:p w14:paraId="71586B86" w14:textId="77777777" w:rsidR="00A54DB7" w:rsidRPr="00237B64" w:rsidRDefault="00A54DB7" w:rsidP="00A54DB7">
      <w:pPr>
        <w:spacing w:line="249" w:lineRule="auto"/>
        <w:ind w:right="85"/>
      </w:pPr>
      <w:r w:rsidRPr="00237B64">
        <w:t>The plugins that are available to you for installation depend on which plugin repositories you are configured to use. By default, only the official repositories are active, meaning that you can only access official plugins. These are usually the first plugins you want, because they have been tested thoroughly and are often included in QGIS by default.</w:t>
      </w:r>
    </w:p>
    <w:p w14:paraId="71149A69" w14:textId="77777777" w:rsidR="00AB674F" w:rsidRPr="00237B64" w:rsidRDefault="00AB674F" w:rsidP="00237B64">
      <w:pPr>
        <w:ind w:left="449"/>
      </w:pPr>
    </w:p>
    <w:p w14:paraId="3E74A79B" w14:textId="77777777" w:rsidR="00AB674F" w:rsidRPr="00237B64" w:rsidRDefault="00AB674F" w:rsidP="00237B64">
      <w:pPr>
        <w:pStyle w:val="Heading2"/>
      </w:pPr>
      <w:bookmarkStart w:id="54" w:name="_Toc516048140"/>
      <w:r w:rsidRPr="00237B64">
        <w:t>Useful QGIS Plugins</w:t>
      </w:r>
      <w:bookmarkEnd w:id="54"/>
    </w:p>
    <w:p w14:paraId="1C4EA9B8" w14:textId="03EF83A3" w:rsidR="00AB674F" w:rsidRPr="00237B64" w:rsidRDefault="00B015A0" w:rsidP="00237B64">
      <w:pPr>
        <w:spacing w:line="249" w:lineRule="auto"/>
        <w:ind w:left="120" w:right="86"/>
      </w:pPr>
      <w:r w:rsidRPr="00237B64">
        <w:t>Let’s</w:t>
      </w:r>
      <w:r w:rsidR="00AB674F" w:rsidRPr="00237B64">
        <w:t xml:space="preserve"> look at some examples of useful plugins.</w:t>
      </w:r>
    </w:p>
    <w:p w14:paraId="48680E62" w14:textId="7DDC0AB6" w:rsidR="00B50B77" w:rsidRPr="00237B64" w:rsidRDefault="00B50B77" w:rsidP="00237B64">
      <w:pPr>
        <w:pStyle w:val="ListParagraph"/>
        <w:numPr>
          <w:ilvl w:val="0"/>
          <w:numId w:val="37"/>
        </w:numPr>
        <w:jc w:val="both"/>
      </w:pPr>
      <w:r w:rsidRPr="00237B64">
        <w:t>The Raster Terrain Analysis Plugin</w:t>
      </w:r>
    </w:p>
    <w:p w14:paraId="58F8CA8D" w14:textId="77777777" w:rsidR="00B50B77" w:rsidRPr="00237B64" w:rsidRDefault="00B50B77" w:rsidP="00237B64">
      <w:pPr>
        <w:pStyle w:val="ListParagraph"/>
        <w:numPr>
          <w:ilvl w:val="0"/>
          <w:numId w:val="37"/>
        </w:numPr>
        <w:jc w:val="both"/>
      </w:pPr>
      <w:r w:rsidRPr="00237B64">
        <w:t>The GeoSearch Plugin</w:t>
      </w:r>
    </w:p>
    <w:p w14:paraId="1699ABDB" w14:textId="77777777" w:rsidR="00B50B77" w:rsidRPr="00237B64" w:rsidRDefault="00B50B77" w:rsidP="00237B64">
      <w:pPr>
        <w:spacing w:line="249" w:lineRule="auto"/>
        <w:ind w:left="120" w:right="86"/>
      </w:pPr>
    </w:p>
    <w:p w14:paraId="5B7762FB" w14:textId="6223DC16" w:rsidR="00AB674F" w:rsidRPr="00237B64" w:rsidRDefault="00AB674F" w:rsidP="00237B64">
      <w:pPr>
        <w:pStyle w:val="Heading3"/>
      </w:pPr>
      <w:r w:rsidRPr="00237B64">
        <w:t xml:space="preserve">The </w:t>
      </w:r>
      <w:r w:rsidR="00AC0AA2" w:rsidRPr="00237B64">
        <w:t>Raster Terrain</w:t>
      </w:r>
      <w:r w:rsidRPr="00237B64">
        <w:t xml:space="preserve"> Analysis Plugin</w:t>
      </w:r>
    </w:p>
    <w:p w14:paraId="1B0F455C" w14:textId="643CB6F9" w:rsidR="00CF4DC6" w:rsidRPr="00237B64" w:rsidRDefault="00CF4DC6" w:rsidP="00237B64">
      <w:pPr>
        <w:rPr>
          <w:lang w:eastAsia="en-GB"/>
        </w:rPr>
      </w:pPr>
      <w:r w:rsidRPr="00237B64">
        <w:t xml:space="preserve">The Raster Terrain Analysis Plugin can be used to calculate the slope, aspect, hillshade, ruggedness index and relief for digital elevation models (DEM). It is very simple to handle and provides an intuitive graphical user interface for creating new raster layers </w:t>
      </w:r>
    </w:p>
    <w:p w14:paraId="33E49637" w14:textId="77777777" w:rsidR="00CF4DC6" w:rsidRPr="00237B64" w:rsidRDefault="00CF4DC6" w:rsidP="00237B64">
      <w:r w:rsidRPr="00237B64">
        <w:t>Description of the analysis:</w:t>
      </w:r>
    </w:p>
    <w:p w14:paraId="636393DF" w14:textId="77777777" w:rsidR="00CF4DC6" w:rsidRPr="00237B64" w:rsidRDefault="00CF4DC6" w:rsidP="00237B64">
      <w:pPr>
        <w:ind w:left="567"/>
      </w:pPr>
      <w:r w:rsidRPr="00A1510D">
        <w:rPr>
          <w:rStyle w:val="Strong"/>
        </w:rPr>
        <w:t>Slope</w:t>
      </w:r>
      <w:r w:rsidRPr="00237B64">
        <w:t>: Calculates slope angle for each cell in degrees (based on first order derivative estimation).</w:t>
      </w:r>
    </w:p>
    <w:p w14:paraId="7E2CAE52" w14:textId="77777777" w:rsidR="00CF4DC6" w:rsidRPr="00237B64" w:rsidRDefault="00CF4DC6" w:rsidP="00237B64">
      <w:pPr>
        <w:ind w:left="567"/>
      </w:pPr>
      <w:r w:rsidRPr="00A1510D">
        <w:rPr>
          <w:rStyle w:val="Strong"/>
        </w:rPr>
        <w:t>Aspect:</w:t>
      </w:r>
      <w:r w:rsidRPr="00237B64">
        <w:t xml:space="preserve"> Exposition (starting with 0 for north direction, in degrees counterclockwise).</w:t>
      </w:r>
    </w:p>
    <w:p w14:paraId="1328779A" w14:textId="77777777" w:rsidR="00CF4DC6" w:rsidRPr="00237B64" w:rsidRDefault="00CF4DC6" w:rsidP="00237B64">
      <w:pPr>
        <w:ind w:left="567"/>
      </w:pPr>
      <w:r w:rsidRPr="00A1510D">
        <w:rPr>
          <w:rStyle w:val="Strong"/>
        </w:rPr>
        <w:t>Hillshade</w:t>
      </w:r>
      <w:r w:rsidRPr="00237B64">
        <w:t>: Create shaded map using light and shadow to provide a more three-dimensional appearance for a shaded relief map.</w:t>
      </w:r>
    </w:p>
    <w:p w14:paraId="12811382" w14:textId="77777777" w:rsidR="00CF4DC6" w:rsidRPr="00237B64" w:rsidRDefault="00CF4DC6" w:rsidP="00237B64">
      <w:pPr>
        <w:ind w:left="567"/>
      </w:pPr>
      <w:r w:rsidRPr="00A1510D">
        <w:rPr>
          <w:rStyle w:val="Strong"/>
        </w:rPr>
        <w:t>Ruggedness Index:</w:t>
      </w:r>
      <w:r w:rsidRPr="00237B64">
        <w:t xml:space="preserve"> A quantitative measurement of terrain heterogeneity as described by Riley et al. (1999). It is calculated for every location, by summarizing the change in elevation within the 3x3 pixel grid.</w:t>
      </w:r>
    </w:p>
    <w:p w14:paraId="7CD61D6B" w14:textId="6FECE920" w:rsidR="00CF4DC6" w:rsidRPr="00237B64" w:rsidRDefault="00CF4DC6" w:rsidP="00237B64">
      <w:pPr>
        <w:ind w:left="567"/>
      </w:pPr>
      <w:r w:rsidRPr="00A1510D">
        <w:rPr>
          <w:rStyle w:val="Strong"/>
        </w:rPr>
        <w:t>Relief</w:t>
      </w:r>
      <w:r w:rsidRPr="00237B64">
        <w:t xml:space="preserve">: Creating a shaded relief map from digital elevation data. Implemented is a method to choose the elevation </w:t>
      </w:r>
      <w:r w:rsidR="00A54DB7" w:rsidRPr="00237B64">
        <w:t>colours</w:t>
      </w:r>
      <w:r w:rsidRPr="00237B64">
        <w:t xml:space="preserve"> analysing the frequency distribution.</w:t>
      </w:r>
    </w:p>
    <w:p w14:paraId="0E1D0D5B" w14:textId="77777777" w:rsidR="00AB674F" w:rsidRPr="00237B64" w:rsidRDefault="00AB674F" w:rsidP="00237B64">
      <w:pPr>
        <w:spacing w:before="9" w:line="240" w:lineRule="exact"/>
      </w:pPr>
    </w:p>
    <w:p w14:paraId="46DF6584" w14:textId="588FAB1B" w:rsidR="00AB674F" w:rsidRPr="00237B64" w:rsidRDefault="00B50B77" w:rsidP="00237B64">
      <w:pPr>
        <w:pStyle w:val="ListParagraph"/>
        <w:numPr>
          <w:ilvl w:val="0"/>
          <w:numId w:val="3"/>
        </w:numPr>
        <w:jc w:val="both"/>
        <w:rPr>
          <w:lang w:val="en-GB"/>
        </w:rPr>
      </w:pPr>
      <w:r w:rsidRPr="00237B64">
        <w:rPr>
          <w:lang w:val="en-GB"/>
        </w:rPr>
        <w:t xml:space="preserve">This </w:t>
      </w:r>
      <w:r w:rsidR="00CF4DC6" w:rsidRPr="00237B64">
        <w:rPr>
          <w:lang w:val="en-GB"/>
        </w:rPr>
        <w:t xml:space="preserve">plugin </w:t>
      </w:r>
      <w:r w:rsidRPr="00237B64">
        <w:rPr>
          <w:lang w:val="en-GB"/>
        </w:rPr>
        <w:t xml:space="preserve">can be </w:t>
      </w:r>
      <w:r w:rsidR="00E13723" w:rsidRPr="00237B64">
        <w:rPr>
          <w:lang w:val="en-GB"/>
        </w:rPr>
        <w:t>accessed</w:t>
      </w:r>
      <w:r w:rsidRPr="00237B64">
        <w:rPr>
          <w:lang w:val="en-GB"/>
        </w:rPr>
        <w:t xml:space="preserve"> by opening </w:t>
      </w:r>
      <w:r w:rsidR="00AB674F" w:rsidRPr="00237B64">
        <w:rPr>
          <w:lang w:val="en-GB"/>
        </w:rPr>
        <w:t>the Plugin Manager and check</w:t>
      </w:r>
      <w:r w:rsidRPr="00237B64">
        <w:rPr>
          <w:lang w:val="en-GB"/>
        </w:rPr>
        <w:t>ing</w:t>
      </w:r>
      <w:r w:rsidR="00AB674F" w:rsidRPr="00237B64">
        <w:rPr>
          <w:lang w:val="en-GB"/>
        </w:rPr>
        <w:t xml:space="preserve"> that the Raster Ter</w:t>
      </w:r>
      <w:r w:rsidR="00CF4DC6" w:rsidRPr="00237B64">
        <w:rPr>
          <w:lang w:val="en-GB"/>
        </w:rPr>
        <w:t>rain Analysis plugin is enabled</w:t>
      </w:r>
      <w:r w:rsidR="005E077C" w:rsidRPr="00237B64">
        <w:rPr>
          <w:lang w:val="en-GB"/>
        </w:rPr>
        <w:t xml:space="preserve">. </w:t>
      </w:r>
      <w:r w:rsidR="005E077C" w:rsidRPr="00237B64">
        <w:rPr>
          <w:b/>
        </w:rPr>
        <w:t>Plugins</w:t>
      </w:r>
      <w:r w:rsidR="005E077C" w:rsidRPr="00237B64">
        <w:rPr>
          <w:rStyle w:val="Strong"/>
          <w:b w:val="0"/>
        </w:rPr>
        <w:t xml:space="preserve"> </w:t>
      </w:r>
      <w:r w:rsidR="005E077C" w:rsidRPr="00237B64">
        <w:rPr>
          <w:rStyle w:val="Strong"/>
        </w:rPr>
        <w:t>|</w:t>
      </w:r>
      <w:r w:rsidR="005E077C" w:rsidRPr="00237B64">
        <w:rPr>
          <w:rStyle w:val="Strong"/>
          <w:b w:val="0"/>
        </w:rPr>
        <w:t xml:space="preserve"> </w:t>
      </w:r>
      <w:r w:rsidR="005E077C" w:rsidRPr="00237B64">
        <w:rPr>
          <w:b/>
        </w:rPr>
        <w:t>Manage and Install Plugins</w:t>
      </w:r>
      <w:r w:rsidR="005E077C" w:rsidRPr="00237B64">
        <w:t>.</w:t>
      </w:r>
    </w:p>
    <w:p w14:paraId="03465126" w14:textId="77777777" w:rsidR="00AB674F" w:rsidRPr="00237B64" w:rsidRDefault="00AB674F" w:rsidP="00237B64">
      <w:pPr>
        <w:spacing w:before="9" w:line="120" w:lineRule="exact"/>
      </w:pPr>
    </w:p>
    <w:p w14:paraId="3BA3D8A6" w14:textId="040CA7CA" w:rsidR="00AB674F" w:rsidRPr="00237B64" w:rsidRDefault="00BB0F93" w:rsidP="00237B64">
      <w:pPr>
        <w:ind w:left="618"/>
      </w:pPr>
      <w:r w:rsidRPr="00237B64">
        <w:rPr>
          <w:noProof/>
          <w:lang w:eastAsia="en-GB"/>
        </w:rPr>
        <w:drawing>
          <wp:inline distT="0" distB="0" distL="0" distR="0" wp14:anchorId="748D994A" wp14:editId="2735068F">
            <wp:extent cx="3588327" cy="27121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2026" cy="2714947"/>
                    </a:xfrm>
                    <a:prstGeom prst="rect">
                      <a:avLst/>
                    </a:prstGeom>
                  </pic:spPr>
                </pic:pic>
              </a:graphicData>
            </a:graphic>
          </wp:inline>
        </w:drawing>
      </w:r>
    </w:p>
    <w:p w14:paraId="17BB3AD7" w14:textId="0E1E343F" w:rsidR="00AB674F" w:rsidRPr="00237B64" w:rsidRDefault="00AB674F" w:rsidP="00237B64">
      <w:pPr>
        <w:spacing w:before="2" w:line="160" w:lineRule="exact"/>
      </w:pPr>
    </w:p>
    <w:p w14:paraId="0529857D" w14:textId="44B43694" w:rsidR="00CF4DC6" w:rsidRPr="00237B64" w:rsidRDefault="00CF4DC6" w:rsidP="00237B64">
      <w:pPr>
        <w:pStyle w:val="Heading3"/>
      </w:pPr>
      <w:r w:rsidRPr="00237B64">
        <w:t>Exercise: Raster Terrain Analysis</w:t>
      </w:r>
    </w:p>
    <w:p w14:paraId="6314AD7C" w14:textId="4A31D675" w:rsidR="005E077C" w:rsidRPr="00237B64" w:rsidRDefault="005E077C" w:rsidP="00237B64">
      <w:pPr>
        <w:pStyle w:val="ListParagraph"/>
        <w:numPr>
          <w:ilvl w:val="0"/>
          <w:numId w:val="3"/>
        </w:numPr>
        <w:ind w:left="714" w:hanging="357"/>
        <w:jc w:val="both"/>
      </w:pPr>
      <w:r w:rsidRPr="00237B64">
        <w:t xml:space="preserve">Open the </w:t>
      </w:r>
      <w:r w:rsidR="00943641" w:rsidRPr="00237B64">
        <w:t>nextmap50_142 DTM raster.</w:t>
      </w:r>
    </w:p>
    <w:p w14:paraId="1A251D07" w14:textId="77777777" w:rsidR="00694501" w:rsidRPr="00237B64" w:rsidRDefault="00AB674F" w:rsidP="00237B64">
      <w:pPr>
        <w:pStyle w:val="ListParagraph"/>
        <w:numPr>
          <w:ilvl w:val="0"/>
          <w:numId w:val="3"/>
        </w:numPr>
        <w:jc w:val="both"/>
      </w:pPr>
      <w:r w:rsidRPr="00237B64">
        <w:t>Open the Raster menu. You should see a Terrain analysis submenu.</w:t>
      </w:r>
    </w:p>
    <w:p w14:paraId="59867247" w14:textId="22686631" w:rsidR="00AB674F" w:rsidRPr="00237B64" w:rsidRDefault="00AB674F" w:rsidP="00237B64">
      <w:pPr>
        <w:pStyle w:val="ListParagraph"/>
        <w:numPr>
          <w:ilvl w:val="0"/>
          <w:numId w:val="3"/>
        </w:numPr>
        <w:jc w:val="both"/>
      </w:pPr>
      <w:r w:rsidRPr="00237B64">
        <w:lastRenderedPageBreak/>
        <w:t xml:space="preserve">Click on </w:t>
      </w:r>
      <w:r w:rsidRPr="00237B64">
        <w:rPr>
          <w:b/>
        </w:rPr>
        <w:t>Terrain analysis</w:t>
      </w:r>
      <w:r w:rsidR="00BB0F93" w:rsidRPr="00237B64">
        <w:rPr>
          <w:b/>
        </w:rPr>
        <w:t xml:space="preserve"> </w:t>
      </w:r>
      <w:r w:rsidR="00BB0F93" w:rsidRPr="00237B64">
        <w:rPr>
          <w:rStyle w:val="Strong"/>
          <w:b w:val="0"/>
        </w:rPr>
        <w:t xml:space="preserve"> </w:t>
      </w:r>
      <w:r w:rsidR="00BB0F93" w:rsidRPr="00237B64">
        <w:rPr>
          <w:rStyle w:val="Strong"/>
        </w:rPr>
        <w:t>|</w:t>
      </w:r>
      <w:r w:rsidR="00BB0F93" w:rsidRPr="00237B64">
        <w:rPr>
          <w:rStyle w:val="Strong"/>
          <w:b w:val="0"/>
        </w:rPr>
        <w:t xml:space="preserve"> </w:t>
      </w:r>
      <w:r w:rsidRPr="00237B64">
        <w:rPr>
          <w:b/>
        </w:rPr>
        <w:t>Relief</w:t>
      </w:r>
      <w:r w:rsidR="00694501" w:rsidRPr="00237B64">
        <w:t xml:space="preserve"> </w:t>
      </w:r>
    </w:p>
    <w:p w14:paraId="2E581F93" w14:textId="77777777" w:rsidR="00694501" w:rsidRPr="00237B64" w:rsidRDefault="00AB674F" w:rsidP="00237B64">
      <w:pPr>
        <w:pStyle w:val="ListParagraph"/>
        <w:numPr>
          <w:ilvl w:val="0"/>
          <w:numId w:val="3"/>
        </w:numPr>
        <w:jc w:val="both"/>
        <w:rPr>
          <w:lang w:val="en-GB"/>
        </w:rPr>
      </w:pPr>
      <w:r w:rsidRPr="00237B64">
        <w:rPr>
          <w:lang w:val="en-GB"/>
        </w:rPr>
        <w:t>Save the new file under exercise_data/plugins/</w:t>
      </w:r>
      <w:r w:rsidR="005E077C" w:rsidRPr="00237B64">
        <w:rPr>
          <w:lang w:val="en-GB"/>
        </w:rPr>
        <w:t>test142</w:t>
      </w:r>
      <w:r w:rsidRPr="00237B64">
        <w:rPr>
          <w:lang w:val="en-GB"/>
        </w:rPr>
        <w:t>relief.tif (create a new folder if necessary).</w:t>
      </w:r>
    </w:p>
    <w:p w14:paraId="371B4C0E" w14:textId="65E57220" w:rsidR="00AB674F" w:rsidRPr="00237B64" w:rsidRDefault="00694501" w:rsidP="00237B64">
      <w:pPr>
        <w:ind w:left="360"/>
      </w:pPr>
      <w:r w:rsidRPr="00237B64">
        <w:rPr>
          <w:noProof/>
          <w:lang w:eastAsia="en-GB"/>
        </w:rPr>
        <w:t xml:space="preserve"> </w:t>
      </w:r>
      <w:r w:rsidRPr="00237B64">
        <w:rPr>
          <w:noProof/>
          <w:lang w:eastAsia="en-GB"/>
        </w:rPr>
        <w:drawing>
          <wp:inline distT="0" distB="0" distL="0" distR="0" wp14:anchorId="52C21BE7" wp14:editId="7BB551D8">
            <wp:extent cx="3858491" cy="2149931"/>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0568" cy="2156660"/>
                    </a:xfrm>
                    <a:prstGeom prst="rect">
                      <a:avLst/>
                    </a:prstGeom>
                  </pic:spPr>
                </pic:pic>
              </a:graphicData>
            </a:graphic>
          </wp:inline>
        </w:drawing>
      </w:r>
    </w:p>
    <w:p w14:paraId="2D417FF1" w14:textId="77777777" w:rsidR="00AB674F" w:rsidRPr="00237B64" w:rsidRDefault="00AB674F" w:rsidP="00237B64">
      <w:pPr>
        <w:pStyle w:val="ListParagraph"/>
        <w:numPr>
          <w:ilvl w:val="0"/>
          <w:numId w:val="3"/>
        </w:numPr>
        <w:jc w:val="both"/>
        <w:rPr>
          <w:lang w:val="en-GB"/>
        </w:rPr>
      </w:pPr>
      <w:r w:rsidRPr="00237B64">
        <w:rPr>
          <w:lang w:val="en-GB"/>
        </w:rPr>
        <w:t>Leave the Output format and Z factor unchanged.</w:t>
      </w:r>
    </w:p>
    <w:p w14:paraId="44D605A2" w14:textId="77777777" w:rsidR="00AB674F" w:rsidRPr="00237B64" w:rsidRDefault="00AB674F" w:rsidP="00237B64">
      <w:pPr>
        <w:pStyle w:val="ListParagraph"/>
        <w:numPr>
          <w:ilvl w:val="0"/>
          <w:numId w:val="3"/>
        </w:numPr>
        <w:jc w:val="both"/>
        <w:rPr>
          <w:lang w:val="en-GB"/>
        </w:rPr>
      </w:pPr>
      <w:r w:rsidRPr="00237B64">
        <w:rPr>
          <w:lang w:val="en-GB"/>
        </w:rPr>
        <w:t>Make sure the Add result to project box is checked.</w:t>
      </w:r>
    </w:p>
    <w:p w14:paraId="0FAF17EA" w14:textId="44594725" w:rsidR="00AB674F" w:rsidRPr="00237B64" w:rsidRDefault="00AB674F" w:rsidP="00237B64">
      <w:pPr>
        <w:pStyle w:val="ListParagraph"/>
        <w:numPr>
          <w:ilvl w:val="0"/>
          <w:numId w:val="3"/>
        </w:numPr>
        <w:jc w:val="both"/>
      </w:pPr>
      <w:r w:rsidRPr="00237B64">
        <w:rPr>
          <w:lang w:val="en-GB"/>
        </w:rPr>
        <w:t>Click the Create automatically button. T</w:t>
      </w:r>
      <w:r w:rsidR="00694501" w:rsidRPr="00237B64">
        <w:rPr>
          <w:lang w:val="en-GB"/>
        </w:rPr>
        <w:t xml:space="preserve">he list will be populated. </w:t>
      </w:r>
      <w:r w:rsidRPr="00237B64">
        <w:t>These are the colors that the plugin will use to create the relief.</w:t>
      </w:r>
      <w:r w:rsidR="00694501" w:rsidRPr="00237B64">
        <w:t xml:space="preserve"> Colors </w:t>
      </w:r>
      <w:r w:rsidRPr="00237B64">
        <w:t>can</w:t>
      </w:r>
      <w:r w:rsidR="00694501" w:rsidRPr="00237B64">
        <w:t xml:space="preserve"> be change</w:t>
      </w:r>
      <w:r w:rsidRPr="00237B64">
        <w:t xml:space="preserve"> by double-clicking on each row’s color bar. For example:</w:t>
      </w:r>
    </w:p>
    <w:p w14:paraId="4B351751" w14:textId="77777777" w:rsidR="00AB674F" w:rsidRPr="00237B64" w:rsidRDefault="00AB674F" w:rsidP="00237B64">
      <w:pPr>
        <w:spacing w:before="9" w:line="120" w:lineRule="exact"/>
        <w:rPr>
          <w:sz w:val="13"/>
          <w:szCs w:val="13"/>
        </w:rPr>
      </w:pPr>
    </w:p>
    <w:p w14:paraId="4ECC57D1" w14:textId="77777777" w:rsidR="00AB674F" w:rsidRPr="00237B64" w:rsidRDefault="00AB674F" w:rsidP="00237B64">
      <w:pPr>
        <w:ind w:left="618"/>
      </w:pPr>
      <w:r w:rsidRPr="00237B64">
        <w:rPr>
          <w:noProof/>
          <w:lang w:eastAsia="en-GB"/>
        </w:rPr>
        <w:drawing>
          <wp:inline distT="0" distB="0" distL="0" distR="0" wp14:anchorId="0D2801DB" wp14:editId="7E105330">
            <wp:extent cx="5417820" cy="34442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7820" cy="3444240"/>
                    </a:xfrm>
                    <a:prstGeom prst="rect">
                      <a:avLst/>
                    </a:prstGeom>
                    <a:noFill/>
                    <a:ln>
                      <a:noFill/>
                    </a:ln>
                  </pic:spPr>
                </pic:pic>
              </a:graphicData>
            </a:graphic>
          </wp:inline>
        </w:drawing>
      </w:r>
    </w:p>
    <w:p w14:paraId="1051BB27" w14:textId="77777777" w:rsidR="00AB674F" w:rsidRPr="00237B64" w:rsidRDefault="00AB674F" w:rsidP="00237B64">
      <w:pPr>
        <w:spacing w:before="2" w:line="160" w:lineRule="exact"/>
        <w:rPr>
          <w:sz w:val="17"/>
          <w:szCs w:val="17"/>
        </w:rPr>
      </w:pPr>
    </w:p>
    <w:p w14:paraId="2A8592EC" w14:textId="77777777" w:rsidR="00AB674F" w:rsidRPr="00237B64" w:rsidRDefault="00AB674F" w:rsidP="00237B64">
      <w:pPr>
        <w:pStyle w:val="ListParagraph"/>
        <w:numPr>
          <w:ilvl w:val="0"/>
          <w:numId w:val="29"/>
        </w:numPr>
        <w:jc w:val="both"/>
        <w:rPr>
          <w:lang w:val="en-GB"/>
        </w:rPr>
      </w:pPr>
      <w:r w:rsidRPr="00237B64">
        <w:rPr>
          <w:lang w:val="en-GB"/>
        </w:rPr>
        <w:t>Click OK and the relief will be created:</w:t>
      </w:r>
    </w:p>
    <w:p w14:paraId="616233B6" w14:textId="4B8124DE" w:rsidR="00AB674F" w:rsidRPr="00237B64" w:rsidRDefault="00694501" w:rsidP="00237B64">
      <w:pPr>
        <w:ind w:left="618"/>
      </w:pPr>
      <w:r w:rsidRPr="00237B64">
        <w:rPr>
          <w:noProof/>
          <w:lang w:eastAsia="en-GB"/>
        </w:rPr>
        <w:lastRenderedPageBreak/>
        <w:drawing>
          <wp:inline distT="0" distB="0" distL="0" distR="0" wp14:anchorId="347028BF" wp14:editId="34FF78DB">
            <wp:extent cx="3512127" cy="218297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9089" cy="2187298"/>
                    </a:xfrm>
                    <a:prstGeom prst="rect">
                      <a:avLst/>
                    </a:prstGeom>
                  </pic:spPr>
                </pic:pic>
              </a:graphicData>
            </a:graphic>
          </wp:inline>
        </w:drawing>
      </w:r>
    </w:p>
    <w:p w14:paraId="0F66AE01" w14:textId="77777777" w:rsidR="00AB674F" w:rsidRPr="00237B64" w:rsidRDefault="00AB674F" w:rsidP="00237B64">
      <w:pPr>
        <w:spacing w:before="6" w:line="140" w:lineRule="exact"/>
        <w:rPr>
          <w:sz w:val="14"/>
          <w:szCs w:val="14"/>
        </w:rPr>
      </w:pPr>
    </w:p>
    <w:p w14:paraId="712E0A84" w14:textId="77777777" w:rsidR="00AB674F" w:rsidRPr="00237B64" w:rsidRDefault="00AB674F" w:rsidP="00237B64">
      <w:pPr>
        <w:spacing w:before="26" w:line="249" w:lineRule="auto"/>
        <w:ind w:left="120" w:right="86"/>
      </w:pPr>
      <w:r w:rsidRPr="00237B64">
        <w:t>This achieves a similar effect to when you used the semi-transparent hillshade as an overlay over another raster layer. The advantage of this plugin is that it creates this effect using only one layer.</w:t>
      </w:r>
    </w:p>
    <w:p w14:paraId="4F2B6AFB" w14:textId="77777777" w:rsidR="00AB674F" w:rsidRPr="00237B64" w:rsidRDefault="00AB674F" w:rsidP="00237B64">
      <w:pPr>
        <w:spacing w:before="13" w:line="200" w:lineRule="exact"/>
      </w:pPr>
    </w:p>
    <w:p w14:paraId="4FB3ECF5" w14:textId="77777777" w:rsidR="00AB674F" w:rsidRPr="00237B64" w:rsidRDefault="00AB674F" w:rsidP="00A54DB7">
      <w:pPr>
        <w:pStyle w:val="Heading3"/>
      </w:pPr>
      <w:r w:rsidRPr="00237B64">
        <w:t>The GeoSearch Plugin</w:t>
      </w:r>
    </w:p>
    <w:p w14:paraId="449661AC" w14:textId="308EDB10" w:rsidR="00AB674F" w:rsidRPr="00237B64" w:rsidRDefault="009542FE" w:rsidP="00237B64">
      <w:pPr>
        <w:spacing w:before="9" w:line="240" w:lineRule="exact"/>
        <w:rPr>
          <w:lang w:val="en-US"/>
        </w:rPr>
      </w:pPr>
      <w:r w:rsidRPr="00237B64">
        <w:rPr>
          <w:lang w:val="en-US"/>
        </w:rPr>
        <w:t>The GeoSearch plugin gives geocoding, address searching, and routing functionality. Each search you perform can be dynamically saved as a layer.</w:t>
      </w:r>
    </w:p>
    <w:p w14:paraId="7376C249" w14:textId="65E19400" w:rsidR="00127AF1" w:rsidRPr="00237B64" w:rsidRDefault="00127AF1" w:rsidP="00237B64">
      <w:pPr>
        <w:spacing w:before="9" w:line="240" w:lineRule="exact"/>
        <w:rPr>
          <w:lang w:val="en-US"/>
        </w:rPr>
      </w:pPr>
      <w:r w:rsidRPr="00237B64">
        <w:rPr>
          <w:lang w:val="en-US"/>
        </w:rPr>
        <w:t xml:space="preserve">Search location(with elevation) by words or point like google map; Calculate Distance with bearing between two points on </w:t>
      </w:r>
      <w:r w:rsidR="00A54DB7">
        <w:rPr>
          <w:lang w:val="en-US"/>
        </w:rPr>
        <w:t xml:space="preserve">the </w:t>
      </w:r>
      <w:r w:rsidRPr="00237B64">
        <w:rPr>
          <w:lang w:val="en-US"/>
        </w:rPr>
        <w:t>map</w:t>
      </w:r>
      <w:r w:rsidR="00A54DB7">
        <w:rPr>
          <w:lang w:val="en-US"/>
        </w:rPr>
        <w:t xml:space="preserve"> </w:t>
      </w:r>
      <w:r w:rsidRPr="00237B64">
        <w:rPr>
          <w:lang w:val="en-US"/>
        </w:rPr>
        <w:t>Canvas.; Draw Route with multi ways points by google maps service.</w:t>
      </w:r>
    </w:p>
    <w:p w14:paraId="55BC370D" w14:textId="41CD7C53" w:rsidR="009542FE" w:rsidRPr="00237B64" w:rsidRDefault="009542FE" w:rsidP="00237B64">
      <w:pPr>
        <w:pStyle w:val="Heading3"/>
      </w:pPr>
      <w:r w:rsidRPr="00237B64">
        <w:t xml:space="preserve">Exercise The </w:t>
      </w:r>
      <w:r w:rsidR="00A54DB7">
        <w:t>GeoS</w:t>
      </w:r>
      <w:r w:rsidRPr="00237B64">
        <w:t>earch plug in</w:t>
      </w:r>
    </w:p>
    <w:p w14:paraId="582DE830" w14:textId="6C06A386" w:rsidR="00AB674F" w:rsidRPr="00237B64" w:rsidRDefault="00AB674F" w:rsidP="00237B64">
      <w:pPr>
        <w:pStyle w:val="ListParagraph"/>
        <w:numPr>
          <w:ilvl w:val="0"/>
          <w:numId w:val="29"/>
        </w:numPr>
        <w:jc w:val="both"/>
      </w:pPr>
      <w:r w:rsidRPr="00237B64">
        <w:t>Start a new map with no datasets.</w:t>
      </w:r>
    </w:p>
    <w:p w14:paraId="240C9431" w14:textId="721CF229" w:rsidR="00AB674F" w:rsidRPr="00237B64" w:rsidRDefault="00AB674F" w:rsidP="00237B64">
      <w:pPr>
        <w:pStyle w:val="ListParagraph"/>
        <w:numPr>
          <w:ilvl w:val="0"/>
          <w:numId w:val="29"/>
        </w:numPr>
        <w:jc w:val="both"/>
      </w:pPr>
      <w:r w:rsidRPr="00237B64">
        <w:t>Open the Plugin Manager and filter for the GeoSearch Plugin and click Install Plugin to install it.</w:t>
      </w:r>
    </w:p>
    <w:p w14:paraId="119DD3C6" w14:textId="77777777" w:rsidR="00AB674F" w:rsidRPr="00237B64" w:rsidRDefault="00AB674F" w:rsidP="00237B64">
      <w:pPr>
        <w:ind w:left="618"/>
      </w:pPr>
      <w:r w:rsidRPr="00237B64">
        <w:rPr>
          <w:noProof/>
          <w:lang w:eastAsia="en-GB"/>
        </w:rPr>
        <w:drawing>
          <wp:inline distT="0" distB="0" distL="0" distR="0" wp14:anchorId="7EC1336D" wp14:editId="3C05E971">
            <wp:extent cx="3830782" cy="268626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50623" cy="2700177"/>
                    </a:xfrm>
                    <a:prstGeom prst="rect">
                      <a:avLst/>
                    </a:prstGeom>
                    <a:noFill/>
                    <a:ln>
                      <a:noFill/>
                    </a:ln>
                  </pic:spPr>
                </pic:pic>
              </a:graphicData>
            </a:graphic>
          </wp:inline>
        </w:drawing>
      </w:r>
    </w:p>
    <w:p w14:paraId="6ED220B4" w14:textId="77777777" w:rsidR="00AB674F" w:rsidRPr="00237B64" w:rsidRDefault="00AB674F" w:rsidP="00237B64">
      <w:pPr>
        <w:spacing w:before="4" w:line="140" w:lineRule="exact"/>
        <w:rPr>
          <w:sz w:val="14"/>
          <w:szCs w:val="14"/>
        </w:rPr>
      </w:pPr>
    </w:p>
    <w:p w14:paraId="5951F361" w14:textId="77777777" w:rsidR="00127AF1" w:rsidRPr="00237B64" w:rsidRDefault="00AB674F" w:rsidP="00237B64">
      <w:pPr>
        <w:pStyle w:val="ListParagraph"/>
        <w:numPr>
          <w:ilvl w:val="0"/>
          <w:numId w:val="29"/>
        </w:numPr>
        <w:jc w:val="both"/>
      </w:pPr>
      <w:r w:rsidRPr="00237B64">
        <w:t>Close the Plugin Manager.</w:t>
      </w:r>
    </w:p>
    <w:p w14:paraId="11905BBE" w14:textId="2A754F9B" w:rsidR="00127AF1" w:rsidRPr="00237B64" w:rsidRDefault="00127AF1" w:rsidP="00237B64">
      <w:pPr>
        <w:pStyle w:val="ListParagraph"/>
        <w:numPr>
          <w:ilvl w:val="0"/>
          <w:numId w:val="29"/>
        </w:numPr>
        <w:jc w:val="both"/>
      </w:pPr>
      <w:r w:rsidRPr="00237B64">
        <w:t>Load the open street map (</w:t>
      </w:r>
      <w:r w:rsidR="00A54DB7" w:rsidRPr="00237B64">
        <w:rPr>
          <w:b/>
        </w:rPr>
        <w:t>Web</w:t>
      </w:r>
      <w:r w:rsidR="00A54DB7" w:rsidRPr="00237B64">
        <w:rPr>
          <w:b/>
          <w:bCs/>
        </w:rPr>
        <w:t xml:space="preserve"> | </w:t>
      </w:r>
      <w:r w:rsidR="00A54DB7">
        <w:rPr>
          <w:b/>
        </w:rPr>
        <w:t>QuickMapServices</w:t>
      </w:r>
      <w:r w:rsidR="00A54DB7" w:rsidRPr="00237B64">
        <w:rPr>
          <w:b/>
          <w:bCs/>
        </w:rPr>
        <w:t xml:space="preserve"> |</w:t>
      </w:r>
      <w:r w:rsidR="00A54DB7">
        <w:rPr>
          <w:b/>
          <w:bCs/>
        </w:rPr>
        <w:t xml:space="preserve"> OSM | OSM Standard</w:t>
      </w:r>
      <w:r w:rsidRPr="00237B64">
        <w:rPr>
          <w:b/>
          <w:bCs/>
        </w:rPr>
        <w:t>)</w:t>
      </w:r>
    </w:p>
    <w:p w14:paraId="602D1603" w14:textId="316883AD" w:rsidR="00AB674F" w:rsidRPr="00237B64" w:rsidRDefault="00AB674F" w:rsidP="00237B64">
      <w:pPr>
        <w:pStyle w:val="ListParagraph"/>
        <w:numPr>
          <w:ilvl w:val="0"/>
          <w:numId w:val="29"/>
        </w:numPr>
        <w:spacing w:before="27"/>
        <w:jc w:val="both"/>
      </w:pPr>
      <w:r w:rsidRPr="00237B64">
        <w:t xml:space="preserve">You can now use the GeoSearch plugin to search for placenames. Click on </w:t>
      </w:r>
      <w:r w:rsidRPr="00237B64">
        <w:rPr>
          <w:b/>
        </w:rPr>
        <w:t xml:space="preserve">Plugins </w:t>
      </w:r>
      <w:r w:rsidR="00127AF1" w:rsidRPr="00237B64">
        <w:rPr>
          <w:rStyle w:val="Strong"/>
          <w:b w:val="0"/>
        </w:rPr>
        <w:t xml:space="preserve">| </w:t>
      </w:r>
      <w:r w:rsidRPr="00237B64">
        <w:rPr>
          <w:b/>
        </w:rPr>
        <w:t>GeoSearch</w:t>
      </w:r>
      <w:r w:rsidR="00127AF1" w:rsidRPr="00237B64">
        <w:rPr>
          <w:rStyle w:val="Strong"/>
        </w:rPr>
        <w:t xml:space="preserve"> | </w:t>
      </w:r>
      <w:r w:rsidRPr="00237B64">
        <w:rPr>
          <w:b/>
        </w:rPr>
        <w:t>GeoSearch</w:t>
      </w:r>
      <w:r w:rsidRPr="00237B64">
        <w:t xml:space="preserve"> to open the GeoSearch dialog.</w:t>
      </w:r>
    </w:p>
    <w:p w14:paraId="3CB24FA6" w14:textId="77777777" w:rsidR="00AB674F" w:rsidRPr="00237B64" w:rsidRDefault="00AB674F" w:rsidP="00237B64">
      <w:pPr>
        <w:spacing w:before="9" w:line="120" w:lineRule="exact"/>
      </w:pPr>
    </w:p>
    <w:p w14:paraId="4055B8E1" w14:textId="4ECE7D00" w:rsidR="00127AF1" w:rsidRPr="00237B64" w:rsidRDefault="00127AF1" w:rsidP="00237B64">
      <w:pPr>
        <w:ind w:left="618"/>
      </w:pPr>
      <w:r w:rsidRPr="00237B64">
        <w:rPr>
          <w:noProof/>
          <w:lang w:eastAsia="en-GB"/>
        </w:rPr>
        <w:lastRenderedPageBreak/>
        <w:drawing>
          <wp:inline distT="0" distB="0" distL="0" distR="0" wp14:anchorId="629E36B3" wp14:editId="74E7F416">
            <wp:extent cx="3927764" cy="7831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7122" cy="792958"/>
                    </a:xfrm>
                    <a:prstGeom prst="rect">
                      <a:avLst/>
                    </a:prstGeom>
                  </pic:spPr>
                </pic:pic>
              </a:graphicData>
            </a:graphic>
          </wp:inline>
        </w:drawing>
      </w:r>
    </w:p>
    <w:p w14:paraId="0A245F07" w14:textId="4D5EAE2C" w:rsidR="00AB674F" w:rsidRPr="00237B64" w:rsidRDefault="00AB674F" w:rsidP="00237B64">
      <w:pPr>
        <w:pStyle w:val="ListParagraph"/>
        <w:numPr>
          <w:ilvl w:val="0"/>
          <w:numId w:val="29"/>
        </w:numPr>
        <w:jc w:val="both"/>
      </w:pPr>
      <w:r w:rsidRPr="00237B64">
        <w:t xml:space="preserve">Search for </w:t>
      </w:r>
      <w:r w:rsidR="00127AF1" w:rsidRPr="00237B64">
        <w:t>keyworth</w:t>
      </w:r>
      <w:r w:rsidRPr="00237B64">
        <w:t xml:space="preserve"> in the GeoSearch </w:t>
      </w:r>
      <w:r w:rsidR="00127AF1" w:rsidRPr="00237B64">
        <w:t>Dialog to locate it on your map.</w:t>
      </w:r>
    </w:p>
    <w:p w14:paraId="15AC3586" w14:textId="3E32D389" w:rsidR="00127AF1" w:rsidRPr="00237B64" w:rsidRDefault="00127AF1" w:rsidP="00237B64">
      <w:pPr>
        <w:pStyle w:val="ListParagraph"/>
        <w:numPr>
          <w:ilvl w:val="0"/>
          <w:numId w:val="29"/>
        </w:numPr>
        <w:jc w:val="both"/>
      </w:pPr>
      <w:r w:rsidRPr="00237B64">
        <w:t>Try and search for places all over the world.</w:t>
      </w:r>
    </w:p>
    <w:p w14:paraId="305E3D40" w14:textId="77777777" w:rsidR="00AB674F" w:rsidRPr="00237B64" w:rsidRDefault="00AB674F" w:rsidP="00237B64"/>
    <w:p w14:paraId="2A609273" w14:textId="60D030FC" w:rsidR="005315E9" w:rsidRPr="00237B64" w:rsidRDefault="00127AF1" w:rsidP="00237B64">
      <w:pPr>
        <w:ind w:left="618"/>
      </w:pPr>
      <w:r w:rsidRPr="00237B64">
        <w:rPr>
          <w:noProof/>
          <w:lang w:eastAsia="en-GB"/>
        </w:rPr>
        <w:drawing>
          <wp:inline distT="0" distB="0" distL="0" distR="0" wp14:anchorId="2DF41A93" wp14:editId="6E452DF0">
            <wp:extent cx="3297382" cy="305828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07462" cy="3067629"/>
                    </a:xfrm>
                    <a:prstGeom prst="rect">
                      <a:avLst/>
                    </a:prstGeom>
                  </pic:spPr>
                </pic:pic>
              </a:graphicData>
            </a:graphic>
          </wp:inline>
        </w:drawing>
      </w:r>
    </w:p>
    <w:p w14:paraId="55DF0338" w14:textId="098AECDB" w:rsidR="00F8713D" w:rsidRDefault="00981A0F" w:rsidP="00763C0D">
      <w:pPr>
        <w:pStyle w:val="Heading3"/>
      </w:pPr>
      <w:r>
        <w:t>The MMQGIS plugin</w:t>
      </w:r>
    </w:p>
    <w:p w14:paraId="31AD508C" w14:textId="35569947" w:rsidR="00981A0F" w:rsidRDefault="00981A0F" w:rsidP="00763C0D">
      <w:r>
        <w:t>“MMQGIS is a set of Python plugins for manipulating vector map layers in Quantum GIS: CSV input/output/join, geocoding, geometry conversion, buffering, hub analysis, simplification, column modification, and simple animation. MMQGIS provides an alternative to the Processing toolbox, with verbose progress reporting, an intuitive user interface, direct shapefile/CSV-file access, and some additional capabilities missing from other plugin sets.”</w:t>
      </w:r>
    </w:p>
    <w:p w14:paraId="5642F6E8" w14:textId="7DCC6B74" w:rsidR="00981A0F" w:rsidRPr="00975C41" w:rsidRDefault="00981A0F" w:rsidP="00763C0D">
      <w:r>
        <w:t xml:space="preserve">More information and usage examples can be found at: </w:t>
      </w:r>
      <w:r w:rsidRPr="00981A0F">
        <w:t>http://michaelminn.com/linux/mmqgis/</w:t>
      </w:r>
    </w:p>
    <w:p w14:paraId="66FF415D" w14:textId="155C7DBA" w:rsidR="003227C4" w:rsidRPr="00237B64" w:rsidRDefault="00E65C5F" w:rsidP="00237B64">
      <w:pPr>
        <w:pStyle w:val="Heading1"/>
        <w:jc w:val="both"/>
      </w:pPr>
      <w:bookmarkStart w:id="55" w:name="_Toc516048141"/>
      <w:r w:rsidRPr="00237B64">
        <w:lastRenderedPageBreak/>
        <w:t>Connecting to databases</w:t>
      </w:r>
      <w:bookmarkEnd w:id="55"/>
    </w:p>
    <w:p w14:paraId="7207F8F4" w14:textId="2E13F726" w:rsidR="000F633B" w:rsidRPr="00237B64" w:rsidRDefault="00DB0706" w:rsidP="00237B64">
      <w:r w:rsidRPr="00237B64">
        <w:t>QGIS can also connect</w:t>
      </w:r>
      <w:r w:rsidR="000F633B" w:rsidRPr="00237B64">
        <w:t xml:space="preserve"> to spatial databases such as Oracle Spatial to get data. </w:t>
      </w:r>
      <w:r w:rsidR="00312468" w:rsidRPr="00237B64">
        <w:t xml:space="preserve">To add data from the BGS oracle database, go to </w:t>
      </w:r>
      <w:r w:rsidR="00312468" w:rsidRPr="00237B64">
        <w:rPr>
          <w:rStyle w:val="Strong"/>
        </w:rPr>
        <w:t>Layer | Add Layer | Add Oracle Spatial Layer...</w:t>
      </w:r>
      <w:r w:rsidR="00312468" w:rsidRPr="00237B64">
        <w:t>.</w:t>
      </w:r>
    </w:p>
    <w:p w14:paraId="43416225" w14:textId="4750638D" w:rsidR="00DB0706" w:rsidRPr="00237B64" w:rsidRDefault="00D559FB" w:rsidP="00237B64">
      <w:r>
        <w:pict w14:anchorId="493AB07C">
          <v:shape id="_x0000_i1030" type="#_x0000_t75" style="width:467.4pt;height:275.4pt">
            <v:imagedata r:id="rId110" o:title="oracle1"/>
          </v:shape>
        </w:pict>
      </w:r>
    </w:p>
    <w:p w14:paraId="721A168C" w14:textId="4A0B5116" w:rsidR="00DB0706" w:rsidRPr="00237B64" w:rsidRDefault="00A2587E" w:rsidP="00237B64">
      <w:r w:rsidRPr="00237B64">
        <w:t xml:space="preserve">This will bring up the </w:t>
      </w:r>
      <w:r w:rsidRPr="00B32943">
        <w:rPr>
          <w:rStyle w:val="QGISMenuItem"/>
        </w:rPr>
        <w:t>Add Oracle Table(s)</w:t>
      </w:r>
      <w:r w:rsidRPr="00237B64">
        <w:t xml:space="preserve"> Window. Here you can select which connection to use (allowing you connect to various different databases using different user accounts) and which table to use.</w:t>
      </w:r>
    </w:p>
    <w:p w14:paraId="721C3275" w14:textId="1E20ADA1" w:rsidR="000F633B" w:rsidRPr="00237B64" w:rsidRDefault="000F633B" w:rsidP="00237B64">
      <w:r w:rsidRPr="00237B64">
        <w:rPr>
          <w:noProof/>
          <w:lang w:eastAsia="en-GB"/>
        </w:rPr>
        <w:drawing>
          <wp:anchor distT="0" distB="0" distL="114300" distR="114300" simplePos="0" relativeHeight="251664384" behindDoc="0" locked="0" layoutInCell="1" allowOverlap="1" wp14:anchorId="3541545A" wp14:editId="3083C7C0">
            <wp:simplePos x="0" y="0"/>
            <wp:positionH relativeFrom="column">
              <wp:posOffset>4445</wp:posOffset>
            </wp:positionH>
            <wp:positionV relativeFrom="paragraph">
              <wp:posOffset>-3175</wp:posOffset>
            </wp:positionV>
            <wp:extent cx="5939790" cy="3373755"/>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39790" cy="3373755"/>
                    </a:xfrm>
                    <a:prstGeom prst="rect">
                      <a:avLst/>
                    </a:prstGeom>
                  </pic:spPr>
                </pic:pic>
              </a:graphicData>
            </a:graphic>
            <wp14:sizeRelH relativeFrom="page">
              <wp14:pctWidth>0</wp14:pctWidth>
            </wp14:sizeRelH>
            <wp14:sizeRelV relativeFrom="page">
              <wp14:pctHeight>0</wp14:pctHeight>
            </wp14:sizeRelV>
          </wp:anchor>
        </w:drawing>
      </w:r>
    </w:p>
    <w:p w14:paraId="66B1B175" w14:textId="2D2B4DBC" w:rsidR="00312468" w:rsidRPr="00237B64" w:rsidRDefault="00A2587E" w:rsidP="00237B64">
      <w:r w:rsidRPr="00237B64">
        <w:t>To load data from oracle</w:t>
      </w:r>
      <w:r w:rsidR="00312468" w:rsidRPr="00237B64">
        <w:t>, we first have to create a database connection.</w:t>
      </w:r>
      <w:r w:rsidRPr="00237B64">
        <w:t xml:space="preserve"> This tells QGIS which server and database to connect to and which user credentials it should use to log in.</w:t>
      </w:r>
    </w:p>
    <w:p w14:paraId="7FB8423E" w14:textId="1E2004B7" w:rsidR="000F633B" w:rsidRPr="00237B64" w:rsidRDefault="000F633B" w:rsidP="00237B64">
      <w:r w:rsidRPr="00237B64">
        <w:rPr>
          <w:noProof/>
          <w:lang w:eastAsia="en-GB"/>
        </w:rPr>
        <w:lastRenderedPageBreak/>
        <w:drawing>
          <wp:inline distT="0" distB="0" distL="0" distR="0" wp14:anchorId="38F0D3F4" wp14:editId="0A000618">
            <wp:extent cx="3829050"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29050" cy="5143500"/>
                    </a:xfrm>
                    <a:prstGeom prst="rect">
                      <a:avLst/>
                    </a:prstGeom>
                  </pic:spPr>
                </pic:pic>
              </a:graphicData>
            </a:graphic>
          </wp:inline>
        </w:drawing>
      </w:r>
    </w:p>
    <w:p w14:paraId="4D61B227" w14:textId="7BF33B26" w:rsidR="00A2587E" w:rsidRPr="00237B64" w:rsidRDefault="00704FE9" w:rsidP="00237B64">
      <w:r w:rsidRPr="00237B64">
        <w:t>The “name” textbox allows us to enter a name</w:t>
      </w:r>
      <w:r w:rsidR="00B32943">
        <w:t xml:space="preserve"> for the connection so that we can have several different connections and be able to tell them apart. The other textboxes allow us to enter the connection parameters. In our case, we will connect to the BGS Production database to see the up to date onshore borehole data. We will log in using the username ‘Reader’ with the password ‘Choke693’.</w:t>
      </w:r>
    </w:p>
    <w:p w14:paraId="3A27E38D" w14:textId="1B2B560D" w:rsidR="00C66A5D" w:rsidRDefault="00C66A5D" w:rsidP="00237B64">
      <w:r w:rsidRPr="00237B64">
        <w:rPr>
          <w:noProof/>
          <w:lang w:eastAsia="en-GB"/>
        </w:rPr>
        <w:lastRenderedPageBreak/>
        <w:drawing>
          <wp:inline distT="0" distB="0" distL="0" distR="0" wp14:anchorId="08B29506" wp14:editId="0AC24FE4">
            <wp:extent cx="5939790" cy="337375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3373755"/>
                    </a:xfrm>
                    <a:prstGeom prst="rect">
                      <a:avLst/>
                    </a:prstGeom>
                  </pic:spPr>
                </pic:pic>
              </a:graphicData>
            </a:graphic>
          </wp:inline>
        </w:drawing>
      </w:r>
    </w:p>
    <w:p w14:paraId="6890EA44" w14:textId="1B1A8977" w:rsidR="00B32943" w:rsidRPr="00237B64" w:rsidRDefault="00B32943" w:rsidP="00237B64">
      <w:r>
        <w:t xml:space="preserve">Once we have entered the connection parameters, we click on the </w:t>
      </w:r>
      <w:r w:rsidRPr="00B32943">
        <w:rPr>
          <w:rStyle w:val="QGISMenuItem"/>
        </w:rPr>
        <w:t>Connect</w:t>
      </w:r>
      <w:r>
        <w:t xml:space="preserve"> button to establish a connection. QGIS will take some time to enumerate the available tables; this can take up to several minutes, since BGS has so many tables.</w:t>
      </w:r>
    </w:p>
    <w:p w14:paraId="707877BA" w14:textId="680AF9CE" w:rsidR="0081519D" w:rsidRDefault="0081519D" w:rsidP="00237B64">
      <w:r w:rsidRPr="00237B64">
        <w:rPr>
          <w:noProof/>
          <w:lang w:eastAsia="en-GB"/>
        </w:rPr>
        <w:drawing>
          <wp:inline distT="0" distB="0" distL="0" distR="0" wp14:anchorId="1FD21606" wp14:editId="13238580">
            <wp:extent cx="5939790" cy="39852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9790" cy="3985260"/>
                    </a:xfrm>
                    <a:prstGeom prst="rect">
                      <a:avLst/>
                    </a:prstGeom>
                  </pic:spPr>
                </pic:pic>
              </a:graphicData>
            </a:graphic>
          </wp:inline>
        </w:drawing>
      </w:r>
    </w:p>
    <w:p w14:paraId="081E48F4" w14:textId="650373B7" w:rsidR="00B32943" w:rsidRPr="00237B64" w:rsidRDefault="00B32943" w:rsidP="00237B64">
      <w:r>
        <w:t>Navigate to the Owner ‘BGS’ and open the table ‘GDI_BOREHOLE_LAYER’. This table contains all onshore borehole information that is not confidential. You can filter the data (using SQL) so that only some records are loaded; this is done via the</w:t>
      </w:r>
      <w:r w:rsidRPr="00B32943">
        <w:rPr>
          <w:rStyle w:val="QGISMenuItem"/>
        </w:rPr>
        <w:t xml:space="preserve"> Set Filter button</w:t>
      </w:r>
      <w:r>
        <w:t>.</w:t>
      </w:r>
    </w:p>
    <w:p w14:paraId="50BA43B4" w14:textId="43F60A54" w:rsidR="00206470" w:rsidRDefault="00206470" w:rsidP="00237B64"/>
    <w:p w14:paraId="50F722FD" w14:textId="77777777" w:rsidR="00DE6806" w:rsidRPr="00237B64" w:rsidRDefault="00DE6806" w:rsidP="00237B64"/>
    <w:p w14:paraId="26312204" w14:textId="77777777" w:rsidR="00C300BA" w:rsidRPr="00237B64" w:rsidRDefault="00C300BA" w:rsidP="00237B64">
      <w:pPr>
        <w:sectPr w:rsidR="00C300BA" w:rsidRPr="00237B64">
          <w:pgSz w:w="11906" w:h="16838" w:code="9"/>
          <w:pgMar w:top="1021" w:right="1134" w:bottom="1021" w:left="1134" w:header="510" w:footer="510" w:gutter="284"/>
          <w:pgNumType w:start="1"/>
          <w:cols w:space="425"/>
        </w:sectPr>
      </w:pPr>
    </w:p>
    <w:p w14:paraId="0B0E9236" w14:textId="07352A2D" w:rsidR="00B01AC8" w:rsidRPr="00237B64" w:rsidRDefault="00B01AC8" w:rsidP="00237B64">
      <w:pPr>
        <w:pStyle w:val="Appendix1"/>
        <w:jc w:val="both"/>
      </w:pPr>
      <w:bookmarkStart w:id="56" w:name="_Toc516048142"/>
      <w:r w:rsidRPr="00237B64">
        <w:lastRenderedPageBreak/>
        <w:t>Core Plugins</w:t>
      </w:r>
      <w:bookmarkEnd w:id="56"/>
    </w:p>
    <w:p w14:paraId="4B93FC44" w14:textId="7F331B54" w:rsidR="00B01AC8" w:rsidRPr="00237B64" w:rsidRDefault="00AF5B8F" w:rsidP="0012304D">
      <w:r w:rsidRPr="00AF5B8F">
        <w:t>Core Plugins are maintained by the QGIS Development Team and are automatically part of every QGIS distribution. Core plugins include:</w:t>
      </w:r>
    </w:p>
    <w:p w14:paraId="0741A109"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Coordinate Capture (Capture mouse coordinates in different CRSs)</w:t>
      </w:r>
    </w:p>
    <w:p w14:paraId="4BAF47B4"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DB Manager (Exchange, edit and view layers and tables from/to databases; execute SQL queries)</w:t>
      </w:r>
    </w:p>
    <w:p w14:paraId="2F4ACAB6"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Dxf2Shp Converter (Convert DXF files to shapefiles)</w:t>
      </w:r>
    </w:p>
    <w:p w14:paraId="786811A5"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eVIS (Visualize events)</w:t>
      </w:r>
    </w:p>
    <w:p w14:paraId="1BD6A886"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GDALTools (Integrate GDAL Tools into QGIS)</w:t>
      </w:r>
    </w:p>
    <w:p w14:paraId="0162BE87"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Georeferencer GDAL (Add projection information to rasters using GDAL)</w:t>
      </w:r>
    </w:p>
    <w:p w14:paraId="15DF9F05"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GPS Tools (Load and import GPS data)</w:t>
      </w:r>
    </w:p>
    <w:p w14:paraId="58423C08"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GRASS (Integrate GRASS GIS)</w:t>
      </w:r>
    </w:p>
    <w:p w14:paraId="7D8C4FB5"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Heatmap (Generate raster heatmaps from point data)</w:t>
      </w:r>
    </w:p>
    <w:p w14:paraId="077A24F0"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Interpolation Plugin (Interpolate based on vertices of a vector layer)</w:t>
      </w:r>
    </w:p>
    <w:p w14:paraId="1DF1A144"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Metasearch Catalogue Client</w:t>
      </w:r>
    </w:p>
    <w:p w14:paraId="610CCE23"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Offline Editing (Allow offline editing and synchronizing with databases)</w:t>
      </w:r>
    </w:p>
    <w:p w14:paraId="79B34BE4"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Oracle Spatial GeoRaster</w:t>
      </w:r>
    </w:p>
    <w:p w14:paraId="5DD6F9B8"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Processing (formerly SEXTANTE)</w:t>
      </w:r>
    </w:p>
    <w:p w14:paraId="25F52BCC"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Raster Terrain Analysis (Analyze raster-based terrain)</w:t>
      </w:r>
    </w:p>
    <w:p w14:paraId="4B6248A0"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Road Graph Plugin (Analyze a shortest-path network)</w:t>
      </w:r>
    </w:p>
    <w:p w14:paraId="68BAE76E"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Spatial Query Plugin</w:t>
      </w:r>
    </w:p>
    <w:p w14:paraId="650E4CD8"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Topology Checker (Find topological errors in vector layers)</w:t>
      </w:r>
    </w:p>
    <w:p w14:paraId="4B9327B7" w14:textId="77777777" w:rsidR="00B01AC8" w:rsidRPr="00237B64" w:rsidRDefault="00B01AC8" w:rsidP="00237B64">
      <w:pPr>
        <w:pStyle w:val="ListParagraph"/>
        <w:numPr>
          <w:ilvl w:val="0"/>
          <w:numId w:val="24"/>
        </w:numPr>
        <w:jc w:val="both"/>
        <w:rPr>
          <w:rFonts w:eastAsia="Arial"/>
          <w:lang w:val="en-GB"/>
        </w:rPr>
      </w:pPr>
      <w:r w:rsidRPr="00237B64">
        <w:rPr>
          <w:rFonts w:eastAsia="Arial"/>
          <w:lang w:val="en-GB"/>
        </w:rPr>
        <w:t>Zonal Statistics Plugin (Calculate count, sum, and mean of a raster for each polygon of a vector layer)</w:t>
      </w:r>
    </w:p>
    <w:p w14:paraId="6767761D" w14:textId="77777777" w:rsidR="00B01AC8" w:rsidRPr="00237B64" w:rsidRDefault="00B01AC8" w:rsidP="00237B64">
      <w:pPr>
        <w:spacing w:line="200" w:lineRule="exact"/>
      </w:pPr>
    </w:p>
    <w:p w14:paraId="3211AF8A" w14:textId="77777777" w:rsidR="00C300BA" w:rsidRPr="00237B64" w:rsidRDefault="00C300BA" w:rsidP="00237B64"/>
    <w:p w14:paraId="6B88199F" w14:textId="77777777" w:rsidR="00721775" w:rsidRPr="00237B64" w:rsidRDefault="00721775" w:rsidP="00237B64">
      <w:pPr>
        <w:pStyle w:val="Heading1"/>
        <w:numPr>
          <w:ilvl w:val="0"/>
          <w:numId w:val="0"/>
        </w:numPr>
        <w:jc w:val="both"/>
        <w:sectPr w:rsidR="00721775" w:rsidRPr="00237B64">
          <w:headerReference w:type="even" r:id="rId115"/>
          <w:type w:val="continuous"/>
          <w:pgSz w:w="11906" w:h="16838" w:code="9"/>
          <w:pgMar w:top="1021" w:right="1134" w:bottom="1021" w:left="1134" w:header="510" w:footer="510" w:gutter="284"/>
          <w:cols w:space="425"/>
        </w:sectPr>
      </w:pPr>
    </w:p>
    <w:p w14:paraId="5F4BD675" w14:textId="77777777" w:rsidR="00C300BA" w:rsidRPr="00237B64" w:rsidRDefault="00C300BA" w:rsidP="00237B64">
      <w:pPr>
        <w:pStyle w:val="Heading1"/>
        <w:numPr>
          <w:ilvl w:val="0"/>
          <w:numId w:val="0"/>
        </w:numPr>
        <w:jc w:val="both"/>
      </w:pPr>
      <w:bookmarkStart w:id="57" w:name="_Toc516048143"/>
      <w:r w:rsidRPr="00237B64">
        <w:lastRenderedPageBreak/>
        <w:t>References</w:t>
      </w:r>
      <w:bookmarkEnd w:id="57"/>
    </w:p>
    <w:p w14:paraId="7B6F1D58" w14:textId="4739FF05" w:rsidR="00C300BA" w:rsidRPr="00237B64" w:rsidRDefault="00B73A8F" w:rsidP="00237B64">
      <w:r w:rsidRPr="00237B64">
        <w:rPr>
          <w:color w:val="000000"/>
        </w:rPr>
        <w:t>British Geological Survey holds most of the references listed below, and copies may be obtained via the library service subject to copyright legislation (c</w:t>
      </w:r>
      <w:r w:rsidRPr="00237B64">
        <w:rPr>
          <w:color w:val="000000"/>
          <w:szCs w:val="22"/>
        </w:rPr>
        <w:t>ontact libuser@bgs.ac.uk for details)</w:t>
      </w:r>
      <w:r w:rsidRPr="00237B64">
        <w:rPr>
          <w:color w:val="000000"/>
        </w:rPr>
        <w:t xml:space="preserve">. </w:t>
      </w:r>
      <w:r w:rsidR="007B73BE" w:rsidRPr="00237B64">
        <w:t>The library catalogue is available at</w:t>
      </w:r>
      <w:r w:rsidRPr="00237B64">
        <w:rPr>
          <w:color w:val="000000"/>
        </w:rPr>
        <w:t xml:space="preserve">: </w:t>
      </w:r>
      <w:hyperlink r:id="rId116" w:history="1">
        <w:r w:rsidR="007B73BE" w:rsidRPr="00237B64">
          <w:rPr>
            <w:rStyle w:val="Hyperlink"/>
            <w:color w:val="0033CC"/>
          </w:rPr>
          <w:t>https://envirolib.apps.nerc.ac.uk/olibcgi</w:t>
        </w:r>
      </w:hyperlink>
      <w:r w:rsidR="00C300BA" w:rsidRPr="00237B64">
        <w:rPr>
          <w:color w:val="0033CC"/>
        </w:rPr>
        <w:t>.</w:t>
      </w:r>
    </w:p>
    <w:p w14:paraId="70C5A6D0" w14:textId="77777777" w:rsidR="00C300BA" w:rsidRPr="00237B64" w:rsidRDefault="00C300BA" w:rsidP="00237B64"/>
    <w:p w14:paraId="699D5E7D" w14:textId="2652BE34" w:rsidR="003F77A1" w:rsidRPr="00237B64" w:rsidRDefault="003F77A1" w:rsidP="00237B64">
      <w:r w:rsidRPr="00237B64">
        <w:t>Learning QGIS, 3</w:t>
      </w:r>
      <w:r w:rsidRPr="00237B64">
        <w:rPr>
          <w:vertAlign w:val="superscript"/>
        </w:rPr>
        <w:t>rd</w:t>
      </w:r>
      <w:r w:rsidRPr="00237B64">
        <w:t xml:space="preserve"> Edition</w:t>
      </w:r>
    </w:p>
    <w:p w14:paraId="4F57A3FC" w14:textId="411BAC6A" w:rsidR="00BD2002" w:rsidRPr="00237B64" w:rsidRDefault="00BD2002" w:rsidP="00237B64">
      <w:r w:rsidRPr="00237B64">
        <w:t>User guide manual QGIS user guide 2.18 - http://www.qgis.org/en/docs/index.html</w:t>
      </w:r>
    </w:p>
    <w:p w14:paraId="553ED506" w14:textId="77777777" w:rsidR="003F77A1" w:rsidRPr="00237B64" w:rsidRDefault="003F77A1" w:rsidP="00237B64"/>
    <w:p w14:paraId="667F2B6F" w14:textId="77777777" w:rsidR="003F77A1" w:rsidRPr="00237B64" w:rsidRDefault="003F77A1" w:rsidP="00237B64"/>
    <w:sectPr w:rsidR="003F77A1" w:rsidRPr="00237B64" w:rsidSect="002B5213">
      <w:type w:val="continuous"/>
      <w:pgSz w:w="11906" w:h="16838" w:code="9"/>
      <w:pgMar w:top="1021" w:right="1134" w:bottom="1021" w:left="1134" w:header="510" w:footer="510" w:gutter="284"/>
      <w:cols w:space="42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D1AD8C" w14:textId="77777777" w:rsidR="005528C8" w:rsidRDefault="005528C8">
      <w:r>
        <w:separator/>
      </w:r>
    </w:p>
  </w:endnote>
  <w:endnote w:type="continuationSeparator" w:id="0">
    <w:p w14:paraId="2E3D0FEB" w14:textId="77777777" w:rsidR="005528C8" w:rsidRDefault="005528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37C58" w14:textId="73BA8530" w:rsidR="005528C8" w:rsidRDefault="005528C8">
    <w:pPr>
      <w:pStyle w:val="Footer"/>
      <w:tabs>
        <w:tab w:val="clear" w:pos="4153"/>
        <w:tab w:val="clear" w:pos="8306"/>
        <w:tab w:val="center" w:pos="5032"/>
        <w:tab w:val="right" w:pos="10065"/>
      </w:tabs>
    </w:pPr>
    <w:r>
      <w:rPr>
        <w:rStyle w:val="PageNumber"/>
      </w:rPr>
      <w:fldChar w:fldCharType="begin"/>
    </w:r>
    <w:r>
      <w:rPr>
        <w:rStyle w:val="PageNumber"/>
      </w:rPr>
      <w:instrText xml:space="preserve"> PAGE </w:instrText>
    </w:r>
    <w:r>
      <w:rPr>
        <w:rStyle w:val="PageNumber"/>
      </w:rPr>
      <w:fldChar w:fldCharType="separate"/>
    </w:r>
    <w:r w:rsidR="00877687">
      <w:rPr>
        <w:rStyle w:val="PageNumber"/>
        <w:noProof/>
      </w:rPr>
      <w:t>30</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1DCE82" w14:textId="77777777" w:rsidR="005528C8" w:rsidRDefault="005528C8">
      <w:r>
        <w:separator/>
      </w:r>
    </w:p>
  </w:footnote>
  <w:footnote w:type="continuationSeparator" w:id="0">
    <w:p w14:paraId="392B4562" w14:textId="77777777" w:rsidR="005528C8" w:rsidRDefault="005528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B5FE0" w14:textId="327F32CF" w:rsidR="005528C8" w:rsidRPr="00996DFF" w:rsidRDefault="005528C8" w:rsidP="00996DFF">
    <w:pPr>
      <w:pStyle w:val="Header"/>
      <w:tabs>
        <w:tab w:val="clear" w:pos="4153"/>
        <w:tab w:val="clear" w:pos="8306"/>
        <w:tab w:val="center" w:pos="4678"/>
        <w:tab w:val="right" w:pos="9356"/>
      </w:tabs>
    </w:pPr>
    <w:fldSimple w:instr=" DOCPROPERTY &quot;BGS Rpt No&quot;  \* MERGEFORMAT ">
      <w:r>
        <w:t>IR/17/048</w:t>
      </w:r>
    </w:fldSimple>
    <w:r>
      <w:t>;</w:t>
    </w:r>
    <w:r>
      <w:tab/>
    </w:r>
    <w:r>
      <w:tab/>
      <w:t xml:space="preserve">Last modified: </w:t>
    </w:r>
    <w:r>
      <w:fldChar w:fldCharType="begin"/>
    </w:r>
    <w:r>
      <w:instrText xml:space="preserve"> SAVEDATE \@ "yyyy/MM/dd HH:mm" \* MERGEFORMAT </w:instrText>
    </w:r>
    <w:r>
      <w:fldChar w:fldCharType="separate"/>
    </w:r>
    <w:r>
      <w:rPr>
        <w:noProof/>
      </w:rPr>
      <w:t>2018/06/06 14:30</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B5398" w14:textId="77777777" w:rsidR="005528C8" w:rsidRDefault="005528C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13EF5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1A2150"/>
    <w:multiLevelType w:val="hybridMultilevel"/>
    <w:tmpl w:val="FB661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B31AB"/>
    <w:multiLevelType w:val="hybridMultilevel"/>
    <w:tmpl w:val="FEC47106"/>
    <w:lvl w:ilvl="0" w:tplc="763424B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06B69"/>
    <w:multiLevelType w:val="hybridMultilevel"/>
    <w:tmpl w:val="CFC666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6B5794"/>
    <w:multiLevelType w:val="hybridMultilevel"/>
    <w:tmpl w:val="19B0D9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A377AE"/>
    <w:multiLevelType w:val="hybridMultilevel"/>
    <w:tmpl w:val="C55A92D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0A6625A9"/>
    <w:multiLevelType w:val="hybridMultilevel"/>
    <w:tmpl w:val="F4305E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571C05"/>
    <w:multiLevelType w:val="multilevel"/>
    <w:tmpl w:val="442E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025DA"/>
    <w:multiLevelType w:val="multilevel"/>
    <w:tmpl w:val="B3B256BA"/>
    <w:lvl w:ilvl="0">
      <w:start w:val="1"/>
      <w:numFmt w:val="decimal"/>
      <w:pStyle w:val="Heading1"/>
      <w:suff w:val="space"/>
      <w:lvlText w:val="%1"/>
      <w:lvlJc w:val="left"/>
      <w:pPr>
        <w:ind w:left="857" w:hanging="431"/>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2280"/>
        </w:tabs>
        <w:ind w:left="228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AF674C8"/>
    <w:multiLevelType w:val="hybridMultilevel"/>
    <w:tmpl w:val="FEC45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B3227A"/>
    <w:multiLevelType w:val="hybridMultilevel"/>
    <w:tmpl w:val="BD4A63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073689"/>
    <w:multiLevelType w:val="hybridMultilevel"/>
    <w:tmpl w:val="E440F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443ACB"/>
    <w:multiLevelType w:val="hybridMultilevel"/>
    <w:tmpl w:val="26AC16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52629E"/>
    <w:multiLevelType w:val="hybridMultilevel"/>
    <w:tmpl w:val="0EEE2A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302968"/>
    <w:multiLevelType w:val="hybridMultilevel"/>
    <w:tmpl w:val="5F54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E54675"/>
    <w:multiLevelType w:val="hybridMultilevel"/>
    <w:tmpl w:val="25DCA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8D1F7F"/>
    <w:multiLevelType w:val="hybridMultilevel"/>
    <w:tmpl w:val="19B6C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EB3396"/>
    <w:multiLevelType w:val="hybridMultilevel"/>
    <w:tmpl w:val="23DC1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F60F08"/>
    <w:multiLevelType w:val="hybridMultilevel"/>
    <w:tmpl w:val="19B0D9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4B1D89"/>
    <w:multiLevelType w:val="hybridMultilevel"/>
    <w:tmpl w:val="6BBC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8C2D26"/>
    <w:multiLevelType w:val="hybridMultilevel"/>
    <w:tmpl w:val="8B825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F06676"/>
    <w:multiLevelType w:val="hybridMultilevel"/>
    <w:tmpl w:val="1A744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F163E7A"/>
    <w:multiLevelType w:val="hybridMultilevel"/>
    <w:tmpl w:val="317CEE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C50F3C"/>
    <w:multiLevelType w:val="hybridMultilevel"/>
    <w:tmpl w:val="4822B0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5F4778"/>
    <w:multiLevelType w:val="hybridMultilevel"/>
    <w:tmpl w:val="93B4D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2D7621"/>
    <w:multiLevelType w:val="hybridMultilevel"/>
    <w:tmpl w:val="42B6CA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D34190"/>
    <w:multiLevelType w:val="multilevel"/>
    <w:tmpl w:val="839EA26E"/>
    <w:lvl w:ilvl="0">
      <w:start w:val="1"/>
      <w:numFmt w:val="decimal"/>
      <w:pStyle w:val="Appendix1"/>
      <w:lvlText w:val="Appendix %1"/>
      <w:lvlJc w:val="left"/>
      <w:pPr>
        <w:tabs>
          <w:tab w:val="num" w:pos="1800"/>
        </w:tabs>
        <w:ind w:left="0" w:firstLine="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573316A1"/>
    <w:multiLevelType w:val="hybridMultilevel"/>
    <w:tmpl w:val="A0E4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1D238D"/>
    <w:multiLevelType w:val="hybridMultilevel"/>
    <w:tmpl w:val="498E4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B25E0E"/>
    <w:multiLevelType w:val="hybridMultilevel"/>
    <w:tmpl w:val="26AC16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B227E63"/>
    <w:multiLevelType w:val="multilevel"/>
    <w:tmpl w:val="A3184656"/>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B6D2C06"/>
    <w:multiLevelType w:val="hybridMultilevel"/>
    <w:tmpl w:val="4B403B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4B331C"/>
    <w:multiLevelType w:val="hybridMultilevel"/>
    <w:tmpl w:val="F312A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6C47A5"/>
    <w:multiLevelType w:val="hybridMultilevel"/>
    <w:tmpl w:val="26B41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517446"/>
    <w:multiLevelType w:val="hybridMultilevel"/>
    <w:tmpl w:val="EA6E3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CF7675"/>
    <w:multiLevelType w:val="hybridMultilevel"/>
    <w:tmpl w:val="110AF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707BF0"/>
    <w:multiLevelType w:val="hybridMultilevel"/>
    <w:tmpl w:val="F4E0F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23B48"/>
    <w:multiLevelType w:val="hybridMultilevel"/>
    <w:tmpl w:val="36129F3A"/>
    <w:lvl w:ilvl="0" w:tplc="1E029C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ED6FC6"/>
    <w:multiLevelType w:val="hybridMultilevel"/>
    <w:tmpl w:val="B46C2380"/>
    <w:lvl w:ilvl="0" w:tplc="763424B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F6E0E0D"/>
    <w:multiLevelType w:val="hybridMultilevel"/>
    <w:tmpl w:val="885E1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457B3C"/>
    <w:multiLevelType w:val="hybridMultilevel"/>
    <w:tmpl w:val="19B0D9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292824"/>
    <w:multiLevelType w:val="hybridMultilevel"/>
    <w:tmpl w:val="C55A92D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79A1FEB"/>
    <w:multiLevelType w:val="hybridMultilevel"/>
    <w:tmpl w:val="5C86EED8"/>
    <w:lvl w:ilvl="0" w:tplc="08090001">
      <w:start w:val="1"/>
      <w:numFmt w:val="bullet"/>
      <w:lvlText w:val=""/>
      <w:lvlJc w:val="left"/>
      <w:pPr>
        <w:ind w:left="1169" w:hanging="360"/>
      </w:pPr>
      <w:rPr>
        <w:rFonts w:ascii="Symbol" w:hAnsi="Symbol" w:hint="default"/>
      </w:rPr>
    </w:lvl>
    <w:lvl w:ilvl="1" w:tplc="08090003" w:tentative="1">
      <w:start w:val="1"/>
      <w:numFmt w:val="bullet"/>
      <w:lvlText w:val="o"/>
      <w:lvlJc w:val="left"/>
      <w:pPr>
        <w:ind w:left="1889" w:hanging="360"/>
      </w:pPr>
      <w:rPr>
        <w:rFonts w:ascii="Courier New" w:hAnsi="Courier New" w:cs="Courier New" w:hint="default"/>
      </w:rPr>
    </w:lvl>
    <w:lvl w:ilvl="2" w:tplc="08090005" w:tentative="1">
      <w:start w:val="1"/>
      <w:numFmt w:val="bullet"/>
      <w:lvlText w:val=""/>
      <w:lvlJc w:val="left"/>
      <w:pPr>
        <w:ind w:left="2609" w:hanging="360"/>
      </w:pPr>
      <w:rPr>
        <w:rFonts w:ascii="Wingdings" w:hAnsi="Wingdings" w:hint="default"/>
      </w:rPr>
    </w:lvl>
    <w:lvl w:ilvl="3" w:tplc="08090001" w:tentative="1">
      <w:start w:val="1"/>
      <w:numFmt w:val="bullet"/>
      <w:lvlText w:val=""/>
      <w:lvlJc w:val="left"/>
      <w:pPr>
        <w:ind w:left="3329" w:hanging="360"/>
      </w:pPr>
      <w:rPr>
        <w:rFonts w:ascii="Symbol" w:hAnsi="Symbol" w:hint="default"/>
      </w:rPr>
    </w:lvl>
    <w:lvl w:ilvl="4" w:tplc="08090003" w:tentative="1">
      <w:start w:val="1"/>
      <w:numFmt w:val="bullet"/>
      <w:lvlText w:val="o"/>
      <w:lvlJc w:val="left"/>
      <w:pPr>
        <w:ind w:left="4049" w:hanging="360"/>
      </w:pPr>
      <w:rPr>
        <w:rFonts w:ascii="Courier New" w:hAnsi="Courier New" w:cs="Courier New" w:hint="default"/>
      </w:rPr>
    </w:lvl>
    <w:lvl w:ilvl="5" w:tplc="08090005" w:tentative="1">
      <w:start w:val="1"/>
      <w:numFmt w:val="bullet"/>
      <w:lvlText w:val=""/>
      <w:lvlJc w:val="left"/>
      <w:pPr>
        <w:ind w:left="4769" w:hanging="360"/>
      </w:pPr>
      <w:rPr>
        <w:rFonts w:ascii="Wingdings" w:hAnsi="Wingdings" w:hint="default"/>
      </w:rPr>
    </w:lvl>
    <w:lvl w:ilvl="6" w:tplc="08090001" w:tentative="1">
      <w:start w:val="1"/>
      <w:numFmt w:val="bullet"/>
      <w:lvlText w:val=""/>
      <w:lvlJc w:val="left"/>
      <w:pPr>
        <w:ind w:left="5489" w:hanging="360"/>
      </w:pPr>
      <w:rPr>
        <w:rFonts w:ascii="Symbol" w:hAnsi="Symbol" w:hint="default"/>
      </w:rPr>
    </w:lvl>
    <w:lvl w:ilvl="7" w:tplc="08090003" w:tentative="1">
      <w:start w:val="1"/>
      <w:numFmt w:val="bullet"/>
      <w:lvlText w:val="o"/>
      <w:lvlJc w:val="left"/>
      <w:pPr>
        <w:ind w:left="6209" w:hanging="360"/>
      </w:pPr>
      <w:rPr>
        <w:rFonts w:ascii="Courier New" w:hAnsi="Courier New" w:cs="Courier New" w:hint="default"/>
      </w:rPr>
    </w:lvl>
    <w:lvl w:ilvl="8" w:tplc="08090005" w:tentative="1">
      <w:start w:val="1"/>
      <w:numFmt w:val="bullet"/>
      <w:lvlText w:val=""/>
      <w:lvlJc w:val="left"/>
      <w:pPr>
        <w:ind w:left="6929" w:hanging="360"/>
      </w:pPr>
      <w:rPr>
        <w:rFonts w:ascii="Wingdings" w:hAnsi="Wingdings" w:hint="default"/>
      </w:rPr>
    </w:lvl>
  </w:abstractNum>
  <w:abstractNum w:abstractNumId="43" w15:restartNumberingAfterBreak="0">
    <w:nsid w:val="7FC6104C"/>
    <w:multiLevelType w:val="hybridMultilevel"/>
    <w:tmpl w:val="BE3A66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26"/>
  </w:num>
  <w:num w:numId="3">
    <w:abstractNumId w:val="17"/>
  </w:num>
  <w:num w:numId="4">
    <w:abstractNumId w:val="36"/>
  </w:num>
  <w:num w:numId="5">
    <w:abstractNumId w:val="6"/>
  </w:num>
  <w:num w:numId="6">
    <w:abstractNumId w:val="13"/>
  </w:num>
  <w:num w:numId="7">
    <w:abstractNumId w:val="39"/>
  </w:num>
  <w:num w:numId="8">
    <w:abstractNumId w:val="32"/>
  </w:num>
  <w:num w:numId="9">
    <w:abstractNumId w:val="14"/>
  </w:num>
  <w:num w:numId="10">
    <w:abstractNumId w:val="28"/>
  </w:num>
  <w:num w:numId="11">
    <w:abstractNumId w:val="19"/>
  </w:num>
  <w:num w:numId="12">
    <w:abstractNumId w:val="35"/>
  </w:num>
  <w:num w:numId="13">
    <w:abstractNumId w:val="21"/>
  </w:num>
  <w:num w:numId="14">
    <w:abstractNumId w:val="37"/>
  </w:num>
  <w:num w:numId="15">
    <w:abstractNumId w:val="2"/>
  </w:num>
  <w:num w:numId="16">
    <w:abstractNumId w:val="30"/>
  </w:num>
  <w:num w:numId="17">
    <w:abstractNumId w:val="29"/>
  </w:num>
  <w:num w:numId="18">
    <w:abstractNumId w:val="16"/>
  </w:num>
  <w:num w:numId="19">
    <w:abstractNumId w:val="22"/>
  </w:num>
  <w:num w:numId="20">
    <w:abstractNumId w:val="38"/>
  </w:num>
  <w:num w:numId="21">
    <w:abstractNumId w:val="0"/>
  </w:num>
  <w:num w:numId="22">
    <w:abstractNumId w:val="12"/>
  </w:num>
  <w:num w:numId="23">
    <w:abstractNumId w:val="20"/>
  </w:num>
  <w:num w:numId="24">
    <w:abstractNumId w:val="27"/>
  </w:num>
  <w:num w:numId="25">
    <w:abstractNumId w:val="33"/>
  </w:num>
  <w:num w:numId="26">
    <w:abstractNumId w:val="15"/>
  </w:num>
  <w:num w:numId="27">
    <w:abstractNumId w:val="10"/>
  </w:num>
  <w:num w:numId="28">
    <w:abstractNumId w:val="34"/>
  </w:num>
  <w:num w:numId="29">
    <w:abstractNumId w:val="24"/>
  </w:num>
  <w:num w:numId="30">
    <w:abstractNumId w:val="1"/>
  </w:num>
  <w:num w:numId="31">
    <w:abstractNumId w:val="31"/>
  </w:num>
  <w:num w:numId="32">
    <w:abstractNumId w:val="43"/>
  </w:num>
  <w:num w:numId="33">
    <w:abstractNumId w:val="18"/>
  </w:num>
  <w:num w:numId="34">
    <w:abstractNumId w:val="40"/>
  </w:num>
  <w:num w:numId="35">
    <w:abstractNumId w:val="4"/>
  </w:num>
  <w:num w:numId="36">
    <w:abstractNumId w:val="8"/>
  </w:num>
  <w:num w:numId="37">
    <w:abstractNumId w:val="9"/>
  </w:num>
  <w:num w:numId="38">
    <w:abstractNumId w:val="7"/>
  </w:num>
  <w:num w:numId="39">
    <w:abstractNumId w:val="3"/>
  </w:num>
  <w:num w:numId="40">
    <w:abstractNumId w:val="42"/>
  </w:num>
  <w:num w:numId="41">
    <w:abstractNumId w:val="11"/>
  </w:num>
  <w:num w:numId="42">
    <w:abstractNumId w:val="23"/>
  </w:num>
  <w:num w:numId="43">
    <w:abstractNumId w:val="5"/>
  </w:num>
  <w:num w:numId="44">
    <w:abstractNumId w:val="41"/>
  </w:num>
  <w:num w:numId="45">
    <w:abstractNumId w:val="25"/>
  </w:num>
  <w:num w:numId="46">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67"/>
  <w:displayHorizontalDrawingGridEvery w:val="0"/>
  <w:displayVerticalDrawingGridEvery w:val="0"/>
  <w:doNotUseMarginsForDrawingGridOrigin/>
  <w:noPunctuationKerning/>
  <w:characterSpacingControl w:val="doNotCompress"/>
  <w:hdrShapeDefaults>
    <o:shapedefaults v:ext="edit" spidmax="860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8D9"/>
    <w:rsid w:val="00003949"/>
    <w:rsid w:val="0000516D"/>
    <w:rsid w:val="000122CF"/>
    <w:rsid w:val="000147D1"/>
    <w:rsid w:val="00020D2D"/>
    <w:rsid w:val="00026EB3"/>
    <w:rsid w:val="000366A5"/>
    <w:rsid w:val="000408EF"/>
    <w:rsid w:val="00046F80"/>
    <w:rsid w:val="00051821"/>
    <w:rsid w:val="00053C25"/>
    <w:rsid w:val="000551BD"/>
    <w:rsid w:val="0005531F"/>
    <w:rsid w:val="0005543A"/>
    <w:rsid w:val="00057A8A"/>
    <w:rsid w:val="00063ADF"/>
    <w:rsid w:val="00063EB0"/>
    <w:rsid w:val="000646B5"/>
    <w:rsid w:val="00065793"/>
    <w:rsid w:val="00080F89"/>
    <w:rsid w:val="00081E64"/>
    <w:rsid w:val="00094422"/>
    <w:rsid w:val="00094C61"/>
    <w:rsid w:val="000A0D23"/>
    <w:rsid w:val="000A47EC"/>
    <w:rsid w:val="000A611C"/>
    <w:rsid w:val="000A70E6"/>
    <w:rsid w:val="000B42B6"/>
    <w:rsid w:val="000B6147"/>
    <w:rsid w:val="000C11B5"/>
    <w:rsid w:val="000D32F8"/>
    <w:rsid w:val="000D666F"/>
    <w:rsid w:val="000D6EF9"/>
    <w:rsid w:val="000D7723"/>
    <w:rsid w:val="000E08C5"/>
    <w:rsid w:val="000E575F"/>
    <w:rsid w:val="000E6905"/>
    <w:rsid w:val="000E7DBC"/>
    <w:rsid w:val="000F633B"/>
    <w:rsid w:val="000F63ED"/>
    <w:rsid w:val="000F65D1"/>
    <w:rsid w:val="00103727"/>
    <w:rsid w:val="00112E13"/>
    <w:rsid w:val="001163C6"/>
    <w:rsid w:val="00121E8B"/>
    <w:rsid w:val="00121FCE"/>
    <w:rsid w:val="00122553"/>
    <w:rsid w:val="0012304D"/>
    <w:rsid w:val="00127AF1"/>
    <w:rsid w:val="0013647C"/>
    <w:rsid w:val="00145F67"/>
    <w:rsid w:val="001505A5"/>
    <w:rsid w:val="00150A5E"/>
    <w:rsid w:val="00150FB8"/>
    <w:rsid w:val="00152B57"/>
    <w:rsid w:val="00154C97"/>
    <w:rsid w:val="00156647"/>
    <w:rsid w:val="0016024A"/>
    <w:rsid w:val="0016578E"/>
    <w:rsid w:val="0017105F"/>
    <w:rsid w:val="00183B24"/>
    <w:rsid w:val="00185595"/>
    <w:rsid w:val="001A28BD"/>
    <w:rsid w:val="001A2989"/>
    <w:rsid w:val="001A373D"/>
    <w:rsid w:val="001A5536"/>
    <w:rsid w:val="001A640A"/>
    <w:rsid w:val="001B17B5"/>
    <w:rsid w:val="001B33A6"/>
    <w:rsid w:val="001B5ECD"/>
    <w:rsid w:val="001B68A0"/>
    <w:rsid w:val="001B7849"/>
    <w:rsid w:val="001C5B44"/>
    <w:rsid w:val="001C6E56"/>
    <w:rsid w:val="001D334B"/>
    <w:rsid w:val="001D55BA"/>
    <w:rsid w:val="001E439C"/>
    <w:rsid w:val="001E5C43"/>
    <w:rsid w:val="002010CC"/>
    <w:rsid w:val="00206470"/>
    <w:rsid w:val="00213454"/>
    <w:rsid w:val="002139F8"/>
    <w:rsid w:val="002156AC"/>
    <w:rsid w:val="002375FA"/>
    <w:rsid w:val="00237B64"/>
    <w:rsid w:val="00242D6E"/>
    <w:rsid w:val="00242D7D"/>
    <w:rsid w:val="002465B8"/>
    <w:rsid w:val="002476F0"/>
    <w:rsid w:val="002478A1"/>
    <w:rsid w:val="00254473"/>
    <w:rsid w:val="00262C31"/>
    <w:rsid w:val="00265BE7"/>
    <w:rsid w:val="0026742C"/>
    <w:rsid w:val="00274D23"/>
    <w:rsid w:val="002772F2"/>
    <w:rsid w:val="00283A8B"/>
    <w:rsid w:val="002849FF"/>
    <w:rsid w:val="00285C0E"/>
    <w:rsid w:val="00287248"/>
    <w:rsid w:val="00290390"/>
    <w:rsid w:val="00292F35"/>
    <w:rsid w:val="00293CDC"/>
    <w:rsid w:val="002A0565"/>
    <w:rsid w:val="002B169A"/>
    <w:rsid w:val="002B2141"/>
    <w:rsid w:val="002B5213"/>
    <w:rsid w:val="002C19E5"/>
    <w:rsid w:val="002C62A3"/>
    <w:rsid w:val="002D1426"/>
    <w:rsid w:val="002D382D"/>
    <w:rsid w:val="002D557E"/>
    <w:rsid w:val="002E12ED"/>
    <w:rsid w:val="002E1A7D"/>
    <w:rsid w:val="002E680E"/>
    <w:rsid w:val="002F5B33"/>
    <w:rsid w:val="003015C6"/>
    <w:rsid w:val="00304172"/>
    <w:rsid w:val="003079D0"/>
    <w:rsid w:val="003123E4"/>
    <w:rsid w:val="00312468"/>
    <w:rsid w:val="00312DDE"/>
    <w:rsid w:val="0031609F"/>
    <w:rsid w:val="003227C4"/>
    <w:rsid w:val="00337144"/>
    <w:rsid w:val="00342DE2"/>
    <w:rsid w:val="00346653"/>
    <w:rsid w:val="00347ACA"/>
    <w:rsid w:val="00352830"/>
    <w:rsid w:val="00361EBE"/>
    <w:rsid w:val="00365F83"/>
    <w:rsid w:val="00371570"/>
    <w:rsid w:val="00371F8E"/>
    <w:rsid w:val="00380ED1"/>
    <w:rsid w:val="003839AA"/>
    <w:rsid w:val="00384DCF"/>
    <w:rsid w:val="00391C83"/>
    <w:rsid w:val="003925C3"/>
    <w:rsid w:val="00394A21"/>
    <w:rsid w:val="003A541E"/>
    <w:rsid w:val="003A54CD"/>
    <w:rsid w:val="003A5A1C"/>
    <w:rsid w:val="003B2DC0"/>
    <w:rsid w:val="003C774C"/>
    <w:rsid w:val="003D57D9"/>
    <w:rsid w:val="003D643C"/>
    <w:rsid w:val="003E1C0A"/>
    <w:rsid w:val="003F081C"/>
    <w:rsid w:val="003F444B"/>
    <w:rsid w:val="003F6822"/>
    <w:rsid w:val="003F77A1"/>
    <w:rsid w:val="004058BF"/>
    <w:rsid w:val="00413C4A"/>
    <w:rsid w:val="00414760"/>
    <w:rsid w:val="00426F23"/>
    <w:rsid w:val="004270FD"/>
    <w:rsid w:val="004279E1"/>
    <w:rsid w:val="00427F2F"/>
    <w:rsid w:val="00450B19"/>
    <w:rsid w:val="00452F28"/>
    <w:rsid w:val="00465859"/>
    <w:rsid w:val="00472AB9"/>
    <w:rsid w:val="00476618"/>
    <w:rsid w:val="004818E3"/>
    <w:rsid w:val="004859F2"/>
    <w:rsid w:val="0048792E"/>
    <w:rsid w:val="004A259F"/>
    <w:rsid w:val="004B0990"/>
    <w:rsid w:val="004B2D34"/>
    <w:rsid w:val="004C4CFF"/>
    <w:rsid w:val="004C64CF"/>
    <w:rsid w:val="004D05F1"/>
    <w:rsid w:val="004D43A6"/>
    <w:rsid w:val="004D6EBA"/>
    <w:rsid w:val="004E0F35"/>
    <w:rsid w:val="004E517D"/>
    <w:rsid w:val="004F07E3"/>
    <w:rsid w:val="004F0D9B"/>
    <w:rsid w:val="004F4E48"/>
    <w:rsid w:val="005004D4"/>
    <w:rsid w:val="005070F7"/>
    <w:rsid w:val="00516DA4"/>
    <w:rsid w:val="00517623"/>
    <w:rsid w:val="00531064"/>
    <w:rsid w:val="005315E9"/>
    <w:rsid w:val="00531DCB"/>
    <w:rsid w:val="00532FFE"/>
    <w:rsid w:val="0053633E"/>
    <w:rsid w:val="00537761"/>
    <w:rsid w:val="0054471F"/>
    <w:rsid w:val="0054550E"/>
    <w:rsid w:val="005528C8"/>
    <w:rsid w:val="00553FB5"/>
    <w:rsid w:val="005575F2"/>
    <w:rsid w:val="0056199D"/>
    <w:rsid w:val="0056685F"/>
    <w:rsid w:val="00567F47"/>
    <w:rsid w:val="00575EDF"/>
    <w:rsid w:val="00577B04"/>
    <w:rsid w:val="00581CDE"/>
    <w:rsid w:val="00585E96"/>
    <w:rsid w:val="0058631C"/>
    <w:rsid w:val="005A1A8C"/>
    <w:rsid w:val="005A22DF"/>
    <w:rsid w:val="005A520B"/>
    <w:rsid w:val="005B0762"/>
    <w:rsid w:val="005B296E"/>
    <w:rsid w:val="005B2C90"/>
    <w:rsid w:val="005C371F"/>
    <w:rsid w:val="005C606C"/>
    <w:rsid w:val="005C71D3"/>
    <w:rsid w:val="005D4E6F"/>
    <w:rsid w:val="005D6B09"/>
    <w:rsid w:val="005E077C"/>
    <w:rsid w:val="005F064C"/>
    <w:rsid w:val="005F2E1E"/>
    <w:rsid w:val="005F4B4A"/>
    <w:rsid w:val="00602461"/>
    <w:rsid w:val="006038EA"/>
    <w:rsid w:val="006109F5"/>
    <w:rsid w:val="00624B7F"/>
    <w:rsid w:val="0064101E"/>
    <w:rsid w:val="00644EE2"/>
    <w:rsid w:val="006504C9"/>
    <w:rsid w:val="00651F1F"/>
    <w:rsid w:val="00666764"/>
    <w:rsid w:val="0066786A"/>
    <w:rsid w:val="006730FD"/>
    <w:rsid w:val="00684014"/>
    <w:rsid w:val="00694501"/>
    <w:rsid w:val="006A59DA"/>
    <w:rsid w:val="006A7160"/>
    <w:rsid w:val="006B6547"/>
    <w:rsid w:val="006B6FF3"/>
    <w:rsid w:val="006B7612"/>
    <w:rsid w:val="006B7847"/>
    <w:rsid w:val="006C0E19"/>
    <w:rsid w:val="006C2233"/>
    <w:rsid w:val="006C7E60"/>
    <w:rsid w:val="006D077C"/>
    <w:rsid w:val="006D099C"/>
    <w:rsid w:val="006D3826"/>
    <w:rsid w:val="006E1CAB"/>
    <w:rsid w:val="006E2FB8"/>
    <w:rsid w:val="006E4613"/>
    <w:rsid w:val="006F0FF4"/>
    <w:rsid w:val="0070150E"/>
    <w:rsid w:val="00704FE9"/>
    <w:rsid w:val="00705D28"/>
    <w:rsid w:val="00712371"/>
    <w:rsid w:val="00721775"/>
    <w:rsid w:val="00726CCF"/>
    <w:rsid w:val="00736576"/>
    <w:rsid w:val="00740B44"/>
    <w:rsid w:val="00740C68"/>
    <w:rsid w:val="00741AEC"/>
    <w:rsid w:val="0075284B"/>
    <w:rsid w:val="00755BBC"/>
    <w:rsid w:val="007615EF"/>
    <w:rsid w:val="00763C0D"/>
    <w:rsid w:val="00766EFF"/>
    <w:rsid w:val="007709B2"/>
    <w:rsid w:val="007812B0"/>
    <w:rsid w:val="00781988"/>
    <w:rsid w:val="007947B7"/>
    <w:rsid w:val="007A0007"/>
    <w:rsid w:val="007B73BE"/>
    <w:rsid w:val="007C41FD"/>
    <w:rsid w:val="007C525F"/>
    <w:rsid w:val="007C6E40"/>
    <w:rsid w:val="007C7C4B"/>
    <w:rsid w:val="007D2592"/>
    <w:rsid w:val="007D4CD3"/>
    <w:rsid w:val="007E1062"/>
    <w:rsid w:val="007F42EA"/>
    <w:rsid w:val="007F5D18"/>
    <w:rsid w:val="00804EBA"/>
    <w:rsid w:val="00806D46"/>
    <w:rsid w:val="008112C6"/>
    <w:rsid w:val="00811EA1"/>
    <w:rsid w:val="00813154"/>
    <w:rsid w:val="0081519D"/>
    <w:rsid w:val="00817B06"/>
    <w:rsid w:val="008265CA"/>
    <w:rsid w:val="00830B8A"/>
    <w:rsid w:val="00831B4B"/>
    <w:rsid w:val="00843828"/>
    <w:rsid w:val="008464B7"/>
    <w:rsid w:val="0085248F"/>
    <w:rsid w:val="0085553D"/>
    <w:rsid w:val="00855FD4"/>
    <w:rsid w:val="00857BE3"/>
    <w:rsid w:val="00862C25"/>
    <w:rsid w:val="0086383F"/>
    <w:rsid w:val="00877687"/>
    <w:rsid w:val="0088564D"/>
    <w:rsid w:val="0089181E"/>
    <w:rsid w:val="00892BD8"/>
    <w:rsid w:val="008A243B"/>
    <w:rsid w:val="008A7D74"/>
    <w:rsid w:val="008B0BB4"/>
    <w:rsid w:val="008B1EB5"/>
    <w:rsid w:val="008B362D"/>
    <w:rsid w:val="008B5866"/>
    <w:rsid w:val="008B7F9E"/>
    <w:rsid w:val="008C51E2"/>
    <w:rsid w:val="008D1068"/>
    <w:rsid w:val="008D197A"/>
    <w:rsid w:val="008D645B"/>
    <w:rsid w:val="008F7019"/>
    <w:rsid w:val="00904002"/>
    <w:rsid w:val="0090763D"/>
    <w:rsid w:val="00911195"/>
    <w:rsid w:val="00920A56"/>
    <w:rsid w:val="00923CB0"/>
    <w:rsid w:val="00925FD8"/>
    <w:rsid w:val="00926EB4"/>
    <w:rsid w:val="0093119D"/>
    <w:rsid w:val="00932F48"/>
    <w:rsid w:val="00933D5E"/>
    <w:rsid w:val="009361C7"/>
    <w:rsid w:val="00942ADB"/>
    <w:rsid w:val="00943641"/>
    <w:rsid w:val="00943AC3"/>
    <w:rsid w:val="0095075A"/>
    <w:rsid w:val="009542FE"/>
    <w:rsid w:val="00955395"/>
    <w:rsid w:val="00962993"/>
    <w:rsid w:val="0096332A"/>
    <w:rsid w:val="00975C41"/>
    <w:rsid w:val="00981A0F"/>
    <w:rsid w:val="00982D31"/>
    <w:rsid w:val="00982DB4"/>
    <w:rsid w:val="00984805"/>
    <w:rsid w:val="009907F6"/>
    <w:rsid w:val="00992018"/>
    <w:rsid w:val="00996DFF"/>
    <w:rsid w:val="009A299A"/>
    <w:rsid w:val="009A3D29"/>
    <w:rsid w:val="009A4CAD"/>
    <w:rsid w:val="009A73E2"/>
    <w:rsid w:val="009B6081"/>
    <w:rsid w:val="009C540A"/>
    <w:rsid w:val="009C6D74"/>
    <w:rsid w:val="009C7D8F"/>
    <w:rsid w:val="009D4B07"/>
    <w:rsid w:val="009E6CEA"/>
    <w:rsid w:val="009F1F18"/>
    <w:rsid w:val="009F4044"/>
    <w:rsid w:val="009F7D46"/>
    <w:rsid w:val="00A0166C"/>
    <w:rsid w:val="00A0463D"/>
    <w:rsid w:val="00A1510D"/>
    <w:rsid w:val="00A23186"/>
    <w:rsid w:val="00A2587E"/>
    <w:rsid w:val="00A311A5"/>
    <w:rsid w:val="00A337C0"/>
    <w:rsid w:val="00A35EAC"/>
    <w:rsid w:val="00A37400"/>
    <w:rsid w:val="00A45AF8"/>
    <w:rsid w:val="00A54DB7"/>
    <w:rsid w:val="00A577E3"/>
    <w:rsid w:val="00A61F3D"/>
    <w:rsid w:val="00A718AB"/>
    <w:rsid w:val="00A7427A"/>
    <w:rsid w:val="00A802DD"/>
    <w:rsid w:val="00A82BD4"/>
    <w:rsid w:val="00A82F7F"/>
    <w:rsid w:val="00A90532"/>
    <w:rsid w:val="00A92D5A"/>
    <w:rsid w:val="00A941AD"/>
    <w:rsid w:val="00A97211"/>
    <w:rsid w:val="00AA3F58"/>
    <w:rsid w:val="00AA739C"/>
    <w:rsid w:val="00AA7DBF"/>
    <w:rsid w:val="00AB5682"/>
    <w:rsid w:val="00AB674F"/>
    <w:rsid w:val="00AB76E3"/>
    <w:rsid w:val="00AC0AA2"/>
    <w:rsid w:val="00AD6CF5"/>
    <w:rsid w:val="00AE6B96"/>
    <w:rsid w:val="00AF5638"/>
    <w:rsid w:val="00AF5B8F"/>
    <w:rsid w:val="00AF621A"/>
    <w:rsid w:val="00AF73E1"/>
    <w:rsid w:val="00B015A0"/>
    <w:rsid w:val="00B01AC8"/>
    <w:rsid w:val="00B05A07"/>
    <w:rsid w:val="00B307DA"/>
    <w:rsid w:val="00B32943"/>
    <w:rsid w:val="00B4190D"/>
    <w:rsid w:val="00B45DAD"/>
    <w:rsid w:val="00B5030C"/>
    <w:rsid w:val="00B50B77"/>
    <w:rsid w:val="00B54021"/>
    <w:rsid w:val="00B54586"/>
    <w:rsid w:val="00B64B8B"/>
    <w:rsid w:val="00B70A8C"/>
    <w:rsid w:val="00B73A8F"/>
    <w:rsid w:val="00B8492B"/>
    <w:rsid w:val="00B84ACC"/>
    <w:rsid w:val="00B90F06"/>
    <w:rsid w:val="00B93257"/>
    <w:rsid w:val="00BA3798"/>
    <w:rsid w:val="00BB0F93"/>
    <w:rsid w:val="00BB16D9"/>
    <w:rsid w:val="00BB32C8"/>
    <w:rsid w:val="00BB582B"/>
    <w:rsid w:val="00BC0A52"/>
    <w:rsid w:val="00BD12C3"/>
    <w:rsid w:val="00BD2002"/>
    <w:rsid w:val="00BE1357"/>
    <w:rsid w:val="00BF0A87"/>
    <w:rsid w:val="00BF171F"/>
    <w:rsid w:val="00BF629B"/>
    <w:rsid w:val="00BF658B"/>
    <w:rsid w:val="00BF7BBE"/>
    <w:rsid w:val="00C159EC"/>
    <w:rsid w:val="00C15B76"/>
    <w:rsid w:val="00C178E5"/>
    <w:rsid w:val="00C247F8"/>
    <w:rsid w:val="00C266FF"/>
    <w:rsid w:val="00C300BA"/>
    <w:rsid w:val="00C34B04"/>
    <w:rsid w:val="00C34BF3"/>
    <w:rsid w:val="00C36FA9"/>
    <w:rsid w:val="00C376FB"/>
    <w:rsid w:val="00C40238"/>
    <w:rsid w:val="00C44460"/>
    <w:rsid w:val="00C56EE2"/>
    <w:rsid w:val="00C57D6D"/>
    <w:rsid w:val="00C62712"/>
    <w:rsid w:val="00C62994"/>
    <w:rsid w:val="00C66A5D"/>
    <w:rsid w:val="00C720A2"/>
    <w:rsid w:val="00C778BF"/>
    <w:rsid w:val="00C828D9"/>
    <w:rsid w:val="00C90D17"/>
    <w:rsid w:val="00CA10B5"/>
    <w:rsid w:val="00CA5803"/>
    <w:rsid w:val="00CB0C7E"/>
    <w:rsid w:val="00CC1619"/>
    <w:rsid w:val="00CC25B8"/>
    <w:rsid w:val="00CC3924"/>
    <w:rsid w:val="00CC77EB"/>
    <w:rsid w:val="00CD6B12"/>
    <w:rsid w:val="00CE3761"/>
    <w:rsid w:val="00CF0418"/>
    <w:rsid w:val="00CF46B4"/>
    <w:rsid w:val="00CF4DC6"/>
    <w:rsid w:val="00CF6A07"/>
    <w:rsid w:val="00D032D8"/>
    <w:rsid w:val="00D06A71"/>
    <w:rsid w:val="00D075D0"/>
    <w:rsid w:val="00D11BA9"/>
    <w:rsid w:val="00D13BF6"/>
    <w:rsid w:val="00D203B6"/>
    <w:rsid w:val="00D219A5"/>
    <w:rsid w:val="00D22874"/>
    <w:rsid w:val="00D2626A"/>
    <w:rsid w:val="00D4244F"/>
    <w:rsid w:val="00D42756"/>
    <w:rsid w:val="00D43613"/>
    <w:rsid w:val="00D465D8"/>
    <w:rsid w:val="00D50140"/>
    <w:rsid w:val="00D510A5"/>
    <w:rsid w:val="00D559FB"/>
    <w:rsid w:val="00D60470"/>
    <w:rsid w:val="00D62803"/>
    <w:rsid w:val="00D62FD3"/>
    <w:rsid w:val="00D630EB"/>
    <w:rsid w:val="00D645DF"/>
    <w:rsid w:val="00D735B3"/>
    <w:rsid w:val="00D75DDF"/>
    <w:rsid w:val="00D81E92"/>
    <w:rsid w:val="00D8497D"/>
    <w:rsid w:val="00D861FF"/>
    <w:rsid w:val="00D95C35"/>
    <w:rsid w:val="00DA415E"/>
    <w:rsid w:val="00DA6739"/>
    <w:rsid w:val="00DA75B9"/>
    <w:rsid w:val="00DA788E"/>
    <w:rsid w:val="00DB0706"/>
    <w:rsid w:val="00DB2909"/>
    <w:rsid w:val="00DB2F73"/>
    <w:rsid w:val="00DB31B2"/>
    <w:rsid w:val="00DB3A67"/>
    <w:rsid w:val="00DB6025"/>
    <w:rsid w:val="00DC056B"/>
    <w:rsid w:val="00DC09E3"/>
    <w:rsid w:val="00DC0A32"/>
    <w:rsid w:val="00DC67B1"/>
    <w:rsid w:val="00DD1646"/>
    <w:rsid w:val="00DE6806"/>
    <w:rsid w:val="00DE6D5B"/>
    <w:rsid w:val="00DE7A47"/>
    <w:rsid w:val="00E10070"/>
    <w:rsid w:val="00E104D4"/>
    <w:rsid w:val="00E110B6"/>
    <w:rsid w:val="00E13723"/>
    <w:rsid w:val="00E150C3"/>
    <w:rsid w:val="00E34F28"/>
    <w:rsid w:val="00E371C8"/>
    <w:rsid w:val="00E37E7F"/>
    <w:rsid w:val="00E46AFF"/>
    <w:rsid w:val="00E51F79"/>
    <w:rsid w:val="00E60419"/>
    <w:rsid w:val="00E60EA0"/>
    <w:rsid w:val="00E65C5F"/>
    <w:rsid w:val="00E65F6A"/>
    <w:rsid w:val="00E66EF7"/>
    <w:rsid w:val="00E8119F"/>
    <w:rsid w:val="00E82684"/>
    <w:rsid w:val="00E878CE"/>
    <w:rsid w:val="00E9340C"/>
    <w:rsid w:val="00EA0652"/>
    <w:rsid w:val="00EA13CE"/>
    <w:rsid w:val="00EA20C9"/>
    <w:rsid w:val="00EA68A6"/>
    <w:rsid w:val="00EA7C02"/>
    <w:rsid w:val="00EB0E00"/>
    <w:rsid w:val="00EB1817"/>
    <w:rsid w:val="00EB6C5A"/>
    <w:rsid w:val="00EC1B85"/>
    <w:rsid w:val="00EC57A3"/>
    <w:rsid w:val="00EC72E8"/>
    <w:rsid w:val="00EC7DDF"/>
    <w:rsid w:val="00ED5888"/>
    <w:rsid w:val="00EE3C68"/>
    <w:rsid w:val="00EF10B6"/>
    <w:rsid w:val="00EF1653"/>
    <w:rsid w:val="00EF3213"/>
    <w:rsid w:val="00F076D3"/>
    <w:rsid w:val="00F10D71"/>
    <w:rsid w:val="00F125AB"/>
    <w:rsid w:val="00F23816"/>
    <w:rsid w:val="00F320B1"/>
    <w:rsid w:val="00F33D30"/>
    <w:rsid w:val="00F42196"/>
    <w:rsid w:val="00F512C9"/>
    <w:rsid w:val="00F532F3"/>
    <w:rsid w:val="00F54C20"/>
    <w:rsid w:val="00F55F2B"/>
    <w:rsid w:val="00F65E1F"/>
    <w:rsid w:val="00F8713D"/>
    <w:rsid w:val="00F87448"/>
    <w:rsid w:val="00F90160"/>
    <w:rsid w:val="00F90725"/>
    <w:rsid w:val="00F9322D"/>
    <w:rsid w:val="00FA3784"/>
    <w:rsid w:val="00FA38D6"/>
    <w:rsid w:val="00FA6DC2"/>
    <w:rsid w:val="00FB298E"/>
    <w:rsid w:val="00FB4EDB"/>
    <w:rsid w:val="00FC2A1D"/>
    <w:rsid w:val="00FC4403"/>
    <w:rsid w:val="00FD2B63"/>
    <w:rsid w:val="00FD54B9"/>
    <w:rsid w:val="00FE1DB5"/>
    <w:rsid w:val="00FE614E"/>
    <w:rsid w:val="00FF29A9"/>
    <w:rsid w:val="00FF4E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6017"/>
    <o:shapelayout v:ext="edit">
      <o:idmap v:ext="edit" data="1"/>
    </o:shapelayout>
  </w:shapeDefaults>
  <w:decimalSymbol w:val="."/>
  <w:listSeparator w:val=","/>
  <w14:docId w14:val="76DFF8C6"/>
  <w15:docId w15:val="{D69193DD-A209-4F95-95E5-638FF844C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1E64"/>
    <w:pPr>
      <w:spacing w:after="120"/>
      <w:jc w:val="both"/>
    </w:pPr>
    <w:rPr>
      <w:sz w:val="24"/>
      <w:lang w:eastAsia="en-US"/>
    </w:rPr>
  </w:style>
  <w:style w:type="paragraph" w:styleId="Heading1">
    <w:name w:val="heading 1"/>
    <w:next w:val="Normal"/>
    <w:uiPriority w:val="9"/>
    <w:qFormat/>
    <w:rsid w:val="00081E64"/>
    <w:pPr>
      <w:keepNext/>
      <w:keepLines/>
      <w:pageBreakBefore/>
      <w:numPr>
        <w:numId w:val="1"/>
      </w:numPr>
      <w:tabs>
        <w:tab w:val="left" w:pos="363"/>
      </w:tabs>
      <w:spacing w:before="440" w:after="280"/>
      <w:ind w:left="431"/>
      <w:outlineLvl w:val="0"/>
    </w:pPr>
    <w:rPr>
      <w:sz w:val="40"/>
      <w:lang w:eastAsia="en-US"/>
    </w:rPr>
  </w:style>
  <w:style w:type="paragraph" w:styleId="Heading2">
    <w:name w:val="heading 2"/>
    <w:basedOn w:val="Normal"/>
    <w:next w:val="Normal"/>
    <w:uiPriority w:val="9"/>
    <w:qFormat/>
    <w:rsid w:val="002B5213"/>
    <w:pPr>
      <w:keepNext/>
      <w:numPr>
        <w:ilvl w:val="1"/>
        <w:numId w:val="1"/>
      </w:numPr>
      <w:tabs>
        <w:tab w:val="left" w:pos="720"/>
      </w:tabs>
      <w:spacing w:before="320"/>
      <w:outlineLvl w:val="1"/>
    </w:pPr>
    <w:rPr>
      <w:b/>
      <w:caps/>
    </w:rPr>
  </w:style>
  <w:style w:type="paragraph" w:styleId="Heading3">
    <w:name w:val="heading 3"/>
    <w:basedOn w:val="Normal"/>
    <w:next w:val="Normal"/>
    <w:uiPriority w:val="9"/>
    <w:qFormat/>
    <w:rsid w:val="00A54DB7"/>
    <w:pPr>
      <w:keepNext/>
      <w:numPr>
        <w:ilvl w:val="2"/>
        <w:numId w:val="1"/>
      </w:numPr>
      <w:spacing w:before="240"/>
      <w:ind w:left="720"/>
      <w:outlineLvl w:val="2"/>
    </w:pPr>
    <w:rPr>
      <w:b/>
    </w:rPr>
  </w:style>
  <w:style w:type="paragraph" w:styleId="Heading4">
    <w:name w:val="heading 4"/>
    <w:basedOn w:val="Normal"/>
    <w:next w:val="Normal"/>
    <w:uiPriority w:val="9"/>
    <w:qFormat/>
    <w:rsid w:val="002B5213"/>
    <w:pPr>
      <w:keepNext/>
      <w:numPr>
        <w:ilvl w:val="3"/>
        <w:numId w:val="1"/>
      </w:numPr>
      <w:tabs>
        <w:tab w:val="left" w:pos="720"/>
      </w:tabs>
      <w:spacing w:before="240"/>
      <w:outlineLvl w:val="3"/>
    </w:pPr>
    <w:rPr>
      <w:smallCaps/>
    </w:rPr>
  </w:style>
  <w:style w:type="paragraph" w:styleId="Heading5">
    <w:name w:val="heading 5"/>
    <w:basedOn w:val="Normal"/>
    <w:next w:val="Normal"/>
    <w:uiPriority w:val="9"/>
    <w:qFormat/>
    <w:rsid w:val="002B5213"/>
    <w:pPr>
      <w:spacing w:before="240"/>
      <w:outlineLvl w:val="4"/>
    </w:pPr>
    <w:rPr>
      <w:i/>
    </w:rPr>
  </w:style>
  <w:style w:type="paragraph" w:styleId="Heading6">
    <w:name w:val="heading 6"/>
    <w:basedOn w:val="Normal"/>
    <w:next w:val="Normal"/>
    <w:uiPriority w:val="9"/>
    <w:qFormat/>
    <w:rsid w:val="002B5213"/>
    <w:pPr>
      <w:spacing w:before="240"/>
      <w:outlineLvl w:val="5"/>
    </w:pPr>
    <w:rPr>
      <w:i/>
    </w:rPr>
  </w:style>
  <w:style w:type="paragraph" w:styleId="Heading7">
    <w:name w:val="heading 7"/>
    <w:basedOn w:val="Normal"/>
    <w:next w:val="Normal"/>
    <w:uiPriority w:val="9"/>
    <w:qFormat/>
    <w:rsid w:val="002B5213"/>
    <w:pPr>
      <w:spacing w:before="240"/>
      <w:outlineLvl w:val="6"/>
    </w:pPr>
    <w:rPr>
      <w:i/>
    </w:rPr>
  </w:style>
  <w:style w:type="paragraph" w:styleId="Heading8">
    <w:name w:val="heading 8"/>
    <w:basedOn w:val="Normal"/>
    <w:next w:val="Normal"/>
    <w:uiPriority w:val="9"/>
    <w:qFormat/>
    <w:rsid w:val="002B5213"/>
    <w:pPr>
      <w:spacing w:before="240"/>
      <w:outlineLvl w:val="7"/>
    </w:pPr>
    <w:rPr>
      <w:i/>
    </w:rPr>
  </w:style>
  <w:style w:type="paragraph" w:styleId="Heading9">
    <w:name w:val="heading 9"/>
    <w:basedOn w:val="Normal"/>
    <w:next w:val="Normal"/>
    <w:uiPriority w:val="9"/>
    <w:qFormat/>
    <w:rsid w:val="002B5213"/>
    <w:pPr>
      <w:spacing w:before="240"/>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Entry">
    <w:name w:val="Table Entry"/>
    <w:basedOn w:val="Normal"/>
    <w:rsid w:val="002B5213"/>
    <w:pPr>
      <w:spacing w:before="20" w:after="20"/>
    </w:pPr>
  </w:style>
  <w:style w:type="paragraph" w:styleId="BodyText">
    <w:name w:val="Body Text"/>
    <w:basedOn w:val="Normal"/>
    <w:link w:val="BodyTextChar"/>
    <w:rsid w:val="002B5213"/>
  </w:style>
  <w:style w:type="paragraph" w:styleId="BodyText2">
    <w:name w:val="Body Text 2"/>
    <w:basedOn w:val="Normal"/>
    <w:rsid w:val="002B5213"/>
    <w:rPr>
      <w:sz w:val="18"/>
    </w:rPr>
  </w:style>
  <w:style w:type="character" w:styleId="Hyperlink">
    <w:name w:val="Hyperlink"/>
    <w:basedOn w:val="DefaultParagraphFont"/>
    <w:rsid w:val="002B5213"/>
    <w:rPr>
      <w:color w:val="0000FF"/>
      <w:u w:val="single"/>
    </w:rPr>
  </w:style>
  <w:style w:type="paragraph" w:styleId="TOC1">
    <w:name w:val="toc 1"/>
    <w:next w:val="Normal"/>
    <w:autoRedefine/>
    <w:uiPriority w:val="39"/>
    <w:rsid w:val="007C7C4B"/>
    <w:pPr>
      <w:tabs>
        <w:tab w:val="right" w:leader="dot" w:pos="9356"/>
      </w:tabs>
      <w:spacing w:before="220"/>
    </w:pPr>
    <w:rPr>
      <w:b/>
      <w:noProof/>
      <w:sz w:val="24"/>
      <w:lang w:eastAsia="en-US"/>
    </w:rPr>
  </w:style>
  <w:style w:type="paragraph" w:styleId="TableofFigures">
    <w:name w:val="table of figures"/>
    <w:basedOn w:val="Normal"/>
    <w:next w:val="Normal"/>
    <w:uiPriority w:val="99"/>
    <w:rsid w:val="008B1EB5"/>
    <w:pPr>
      <w:tabs>
        <w:tab w:val="right" w:leader="dot" w:pos="9356"/>
      </w:tabs>
      <w:ind w:left="400" w:hanging="400"/>
      <w:jc w:val="left"/>
    </w:pPr>
    <w:rPr>
      <w:noProof/>
    </w:rPr>
  </w:style>
  <w:style w:type="character" w:styleId="FollowedHyperlink">
    <w:name w:val="FollowedHyperlink"/>
    <w:basedOn w:val="DefaultParagraphFont"/>
    <w:rsid w:val="002B5213"/>
    <w:rPr>
      <w:color w:val="800080"/>
      <w:u w:val="single"/>
    </w:rPr>
  </w:style>
  <w:style w:type="paragraph" w:styleId="BodyText3">
    <w:name w:val="Body Text 3"/>
    <w:basedOn w:val="Normal"/>
    <w:rsid w:val="002B5213"/>
    <w:pPr>
      <w:spacing w:before="60"/>
      <w:jc w:val="left"/>
    </w:pPr>
    <w:rPr>
      <w:sz w:val="16"/>
    </w:rPr>
  </w:style>
  <w:style w:type="paragraph" w:styleId="TOC2">
    <w:name w:val="toc 2"/>
    <w:basedOn w:val="TOC1"/>
    <w:next w:val="Normal"/>
    <w:autoRedefine/>
    <w:uiPriority w:val="39"/>
    <w:rsid w:val="00804EBA"/>
    <w:pPr>
      <w:spacing w:before="60"/>
      <w:ind w:left="425"/>
    </w:pPr>
    <w:rPr>
      <w:b w:val="0"/>
    </w:rPr>
  </w:style>
  <w:style w:type="paragraph" w:styleId="TOC3">
    <w:name w:val="toc 3"/>
    <w:basedOn w:val="TOC1"/>
    <w:next w:val="Normal"/>
    <w:autoRedefine/>
    <w:semiHidden/>
    <w:rsid w:val="00D62803"/>
    <w:pPr>
      <w:tabs>
        <w:tab w:val="clear" w:pos="9356"/>
        <w:tab w:val="left" w:pos="6804"/>
      </w:tabs>
      <w:spacing w:before="0"/>
      <w:ind w:left="400"/>
    </w:pPr>
  </w:style>
  <w:style w:type="paragraph" w:styleId="TOC4">
    <w:name w:val="toc 4"/>
    <w:basedOn w:val="TOC1"/>
    <w:next w:val="Normal"/>
    <w:autoRedefine/>
    <w:semiHidden/>
    <w:rsid w:val="002B5213"/>
    <w:pPr>
      <w:spacing w:before="0"/>
      <w:ind w:left="600"/>
    </w:pPr>
  </w:style>
  <w:style w:type="paragraph" w:styleId="TOC5">
    <w:name w:val="toc 5"/>
    <w:basedOn w:val="TOC1"/>
    <w:next w:val="Normal"/>
    <w:autoRedefine/>
    <w:semiHidden/>
    <w:rsid w:val="002B5213"/>
    <w:pPr>
      <w:spacing w:before="0"/>
      <w:ind w:left="800"/>
    </w:pPr>
  </w:style>
  <w:style w:type="paragraph" w:styleId="TOC6">
    <w:name w:val="toc 6"/>
    <w:basedOn w:val="Normal"/>
    <w:next w:val="Normal"/>
    <w:autoRedefine/>
    <w:semiHidden/>
    <w:rsid w:val="002B5213"/>
    <w:pPr>
      <w:ind w:left="1000"/>
      <w:jc w:val="left"/>
    </w:pPr>
  </w:style>
  <w:style w:type="paragraph" w:styleId="TOC7">
    <w:name w:val="toc 7"/>
    <w:basedOn w:val="Normal"/>
    <w:next w:val="Normal"/>
    <w:autoRedefine/>
    <w:semiHidden/>
    <w:rsid w:val="002B5213"/>
    <w:pPr>
      <w:ind w:left="1200"/>
      <w:jc w:val="left"/>
    </w:pPr>
  </w:style>
  <w:style w:type="paragraph" w:styleId="TOC8">
    <w:name w:val="toc 8"/>
    <w:basedOn w:val="Normal"/>
    <w:next w:val="Normal"/>
    <w:autoRedefine/>
    <w:semiHidden/>
    <w:rsid w:val="002B5213"/>
    <w:pPr>
      <w:ind w:left="1400"/>
      <w:jc w:val="left"/>
    </w:pPr>
  </w:style>
  <w:style w:type="paragraph" w:styleId="TOC9">
    <w:name w:val="toc 9"/>
    <w:basedOn w:val="Normal"/>
    <w:next w:val="Normal"/>
    <w:autoRedefine/>
    <w:semiHidden/>
    <w:rsid w:val="002B5213"/>
    <w:pPr>
      <w:ind w:left="1600"/>
      <w:jc w:val="left"/>
    </w:pPr>
  </w:style>
  <w:style w:type="paragraph" w:styleId="Header">
    <w:name w:val="header"/>
    <w:basedOn w:val="Normal"/>
    <w:rsid w:val="002B5213"/>
    <w:pPr>
      <w:tabs>
        <w:tab w:val="center" w:pos="4153"/>
        <w:tab w:val="right" w:pos="8306"/>
      </w:tabs>
    </w:pPr>
    <w:rPr>
      <w:b/>
      <w:sz w:val="16"/>
    </w:rPr>
  </w:style>
  <w:style w:type="paragraph" w:styleId="Footer">
    <w:name w:val="footer"/>
    <w:basedOn w:val="Normal"/>
    <w:rsid w:val="002B5213"/>
    <w:pPr>
      <w:tabs>
        <w:tab w:val="center" w:pos="4153"/>
        <w:tab w:val="right" w:pos="8306"/>
      </w:tabs>
    </w:pPr>
  </w:style>
  <w:style w:type="character" w:styleId="PageNumber">
    <w:name w:val="page number"/>
    <w:basedOn w:val="DefaultParagraphFont"/>
    <w:rsid w:val="002B5213"/>
  </w:style>
  <w:style w:type="paragraph" w:customStyle="1" w:styleId="ReferencePara">
    <w:name w:val="Reference Para"/>
    <w:basedOn w:val="Normal"/>
    <w:rsid w:val="002B5213"/>
    <w:pPr>
      <w:jc w:val="left"/>
    </w:pPr>
    <w:rPr>
      <w:sz w:val="18"/>
    </w:rPr>
  </w:style>
  <w:style w:type="paragraph" w:styleId="Caption">
    <w:name w:val="caption"/>
    <w:basedOn w:val="Normal"/>
    <w:next w:val="Normal"/>
    <w:qFormat/>
    <w:rsid w:val="002B5213"/>
    <w:pPr>
      <w:spacing w:before="120"/>
      <w:jc w:val="left"/>
    </w:pPr>
    <w:rPr>
      <w:b/>
    </w:rPr>
  </w:style>
  <w:style w:type="paragraph" w:customStyle="1" w:styleId="Appendix1">
    <w:name w:val="Appendix 1"/>
    <w:basedOn w:val="Heading1"/>
    <w:next w:val="Normal"/>
    <w:rsid w:val="002B5213"/>
    <w:pPr>
      <w:numPr>
        <w:numId w:val="2"/>
      </w:numPr>
    </w:pPr>
  </w:style>
  <w:style w:type="paragraph" w:customStyle="1" w:styleId="Appendix2">
    <w:name w:val="Appendix 2"/>
    <w:basedOn w:val="Normal"/>
    <w:next w:val="Normal"/>
    <w:rsid w:val="002B5213"/>
    <w:pPr>
      <w:keepNext/>
      <w:spacing w:before="320"/>
      <w:outlineLvl w:val="1"/>
    </w:pPr>
    <w:rPr>
      <w:b/>
      <w:caps/>
    </w:rPr>
  </w:style>
  <w:style w:type="paragraph" w:customStyle="1" w:styleId="Appendix3">
    <w:name w:val="Appendix 3"/>
    <w:basedOn w:val="Normal"/>
    <w:next w:val="Normal"/>
    <w:rsid w:val="002B5213"/>
    <w:pPr>
      <w:keepNext/>
      <w:spacing w:before="240"/>
      <w:outlineLvl w:val="2"/>
    </w:pPr>
    <w:rPr>
      <w:b/>
    </w:rPr>
  </w:style>
  <w:style w:type="paragraph" w:customStyle="1" w:styleId="Appendix4">
    <w:name w:val="Appendix 4"/>
    <w:basedOn w:val="Normal"/>
    <w:next w:val="Normal"/>
    <w:rsid w:val="002B5213"/>
    <w:pPr>
      <w:keepNext/>
      <w:spacing w:before="240"/>
      <w:outlineLvl w:val="3"/>
    </w:pPr>
    <w:rPr>
      <w:smallCaps/>
    </w:rPr>
  </w:style>
  <w:style w:type="paragraph" w:styleId="BalloonText">
    <w:name w:val="Balloon Text"/>
    <w:basedOn w:val="Normal"/>
    <w:link w:val="BalloonTextChar"/>
    <w:rsid w:val="00053C25"/>
    <w:pPr>
      <w:spacing w:after="0"/>
    </w:pPr>
    <w:rPr>
      <w:rFonts w:ascii="Tahoma" w:hAnsi="Tahoma" w:cs="Tahoma"/>
      <w:sz w:val="16"/>
      <w:szCs w:val="16"/>
    </w:rPr>
  </w:style>
  <w:style w:type="character" w:customStyle="1" w:styleId="BalloonTextChar">
    <w:name w:val="Balloon Text Char"/>
    <w:basedOn w:val="DefaultParagraphFont"/>
    <w:link w:val="BalloonText"/>
    <w:rsid w:val="00053C25"/>
    <w:rPr>
      <w:rFonts w:ascii="Tahoma" w:hAnsi="Tahoma" w:cs="Tahoma"/>
      <w:sz w:val="16"/>
      <w:szCs w:val="16"/>
      <w:lang w:eastAsia="en-US"/>
    </w:rPr>
  </w:style>
  <w:style w:type="paragraph" w:styleId="ListParagraph">
    <w:name w:val="List Paragraph"/>
    <w:basedOn w:val="Normal"/>
    <w:link w:val="ListParagraphChar"/>
    <w:uiPriority w:val="34"/>
    <w:qFormat/>
    <w:rsid w:val="002A0565"/>
    <w:pPr>
      <w:spacing w:after="0"/>
      <w:ind w:left="720"/>
      <w:contextualSpacing/>
      <w:jc w:val="left"/>
    </w:pPr>
    <w:rPr>
      <w:lang w:val="en-US"/>
    </w:rPr>
  </w:style>
  <w:style w:type="character" w:styleId="Strong">
    <w:name w:val="Strong"/>
    <w:basedOn w:val="DefaultParagraphFont"/>
    <w:uiPriority w:val="22"/>
    <w:qFormat/>
    <w:rsid w:val="003F77A1"/>
    <w:rPr>
      <w:b/>
      <w:bCs/>
    </w:rPr>
  </w:style>
  <w:style w:type="character" w:styleId="HTMLCode">
    <w:name w:val="HTML Code"/>
    <w:basedOn w:val="DefaultParagraphFont"/>
    <w:uiPriority w:val="99"/>
    <w:semiHidden/>
    <w:unhideWhenUsed/>
    <w:rsid w:val="003F77A1"/>
    <w:rPr>
      <w:rFonts w:ascii="Courier New" w:eastAsia="Times New Roman" w:hAnsi="Courier New" w:cs="Courier New"/>
      <w:sz w:val="20"/>
      <w:szCs w:val="20"/>
    </w:rPr>
  </w:style>
  <w:style w:type="paragraph" w:styleId="NormalWeb">
    <w:name w:val="Normal (Web)"/>
    <w:basedOn w:val="Normal"/>
    <w:uiPriority w:val="99"/>
    <w:semiHidden/>
    <w:unhideWhenUsed/>
    <w:rsid w:val="003F77A1"/>
    <w:pPr>
      <w:spacing w:before="100" w:beforeAutospacing="1" w:after="100" w:afterAutospacing="1"/>
      <w:jc w:val="left"/>
    </w:pPr>
    <w:rPr>
      <w:szCs w:val="24"/>
      <w:lang w:eastAsia="en-GB"/>
    </w:rPr>
  </w:style>
  <w:style w:type="character" w:styleId="CommentReference">
    <w:name w:val="annotation reference"/>
    <w:basedOn w:val="DefaultParagraphFont"/>
    <w:semiHidden/>
    <w:unhideWhenUsed/>
    <w:rsid w:val="00020D2D"/>
    <w:rPr>
      <w:sz w:val="16"/>
      <w:szCs w:val="16"/>
    </w:rPr>
  </w:style>
  <w:style w:type="paragraph" w:styleId="CommentText">
    <w:name w:val="annotation text"/>
    <w:basedOn w:val="Normal"/>
    <w:link w:val="CommentTextChar"/>
    <w:semiHidden/>
    <w:unhideWhenUsed/>
    <w:rsid w:val="00020D2D"/>
    <w:rPr>
      <w:sz w:val="20"/>
    </w:rPr>
  </w:style>
  <w:style w:type="character" w:customStyle="1" w:styleId="CommentTextChar">
    <w:name w:val="Comment Text Char"/>
    <w:basedOn w:val="DefaultParagraphFont"/>
    <w:link w:val="CommentText"/>
    <w:semiHidden/>
    <w:rsid w:val="00020D2D"/>
    <w:rPr>
      <w:lang w:eastAsia="en-US"/>
    </w:rPr>
  </w:style>
  <w:style w:type="paragraph" w:styleId="CommentSubject">
    <w:name w:val="annotation subject"/>
    <w:basedOn w:val="CommentText"/>
    <w:next w:val="CommentText"/>
    <w:link w:val="CommentSubjectChar"/>
    <w:semiHidden/>
    <w:unhideWhenUsed/>
    <w:rsid w:val="00020D2D"/>
    <w:rPr>
      <w:b/>
      <w:bCs/>
    </w:rPr>
  </w:style>
  <w:style w:type="character" w:customStyle="1" w:styleId="CommentSubjectChar">
    <w:name w:val="Comment Subject Char"/>
    <w:basedOn w:val="CommentTextChar"/>
    <w:link w:val="CommentSubject"/>
    <w:semiHidden/>
    <w:rsid w:val="00020D2D"/>
    <w:rPr>
      <w:b/>
      <w:bCs/>
      <w:lang w:eastAsia="en-US"/>
    </w:rPr>
  </w:style>
  <w:style w:type="paragraph" w:styleId="Title">
    <w:name w:val="Title"/>
    <w:basedOn w:val="Normal"/>
    <w:next w:val="Normal"/>
    <w:link w:val="TitleChar"/>
    <w:qFormat/>
    <w:rsid w:val="0020647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06470"/>
    <w:rPr>
      <w:rFonts w:asciiTheme="majorHAnsi" w:eastAsiaTheme="majorEastAsia" w:hAnsiTheme="majorHAnsi" w:cstheme="majorBidi"/>
      <w:spacing w:val="-10"/>
      <w:kern w:val="28"/>
      <w:sz w:val="56"/>
      <w:szCs w:val="56"/>
      <w:lang w:eastAsia="en-US"/>
    </w:rPr>
  </w:style>
  <w:style w:type="paragraph" w:styleId="NoSpacing">
    <w:name w:val="No Spacing"/>
    <w:uiPriority w:val="1"/>
    <w:qFormat/>
    <w:rsid w:val="00206470"/>
    <w:pPr>
      <w:jc w:val="both"/>
    </w:pPr>
    <w:rPr>
      <w:sz w:val="24"/>
      <w:lang w:eastAsia="en-US"/>
    </w:rPr>
  </w:style>
  <w:style w:type="paragraph" w:styleId="Revision">
    <w:name w:val="Revision"/>
    <w:hidden/>
    <w:uiPriority w:val="99"/>
    <w:semiHidden/>
    <w:rsid w:val="000B42B6"/>
    <w:rPr>
      <w:sz w:val="24"/>
      <w:lang w:eastAsia="en-US"/>
    </w:rPr>
  </w:style>
  <w:style w:type="paragraph" w:customStyle="1" w:styleId="filname">
    <w:name w:val="filname"/>
    <w:basedOn w:val="Normal"/>
    <w:next w:val="Normal"/>
    <w:link w:val="filnameChar"/>
    <w:rsid w:val="00736576"/>
    <w:rPr>
      <w:rFonts w:ascii="Consolas" w:hAnsi="Consolas"/>
    </w:rPr>
  </w:style>
  <w:style w:type="character" w:customStyle="1" w:styleId="ListParagraphChar">
    <w:name w:val="List Paragraph Char"/>
    <w:basedOn w:val="DefaultParagraphFont"/>
    <w:link w:val="ListParagraph"/>
    <w:uiPriority w:val="34"/>
    <w:rsid w:val="00F42196"/>
    <w:rPr>
      <w:sz w:val="24"/>
      <w:lang w:val="en-US" w:eastAsia="en-US"/>
    </w:rPr>
  </w:style>
  <w:style w:type="character" w:customStyle="1" w:styleId="filnameChar">
    <w:name w:val="filname Char"/>
    <w:basedOn w:val="ListParagraphChar"/>
    <w:link w:val="filname"/>
    <w:rsid w:val="00E150C3"/>
    <w:rPr>
      <w:rFonts w:ascii="Consolas" w:hAnsi="Consolas"/>
      <w:sz w:val="24"/>
      <w:lang w:val="en-US" w:eastAsia="en-US"/>
    </w:rPr>
  </w:style>
  <w:style w:type="paragraph" w:styleId="ListBullet">
    <w:name w:val="List Bullet"/>
    <w:basedOn w:val="Normal"/>
    <w:unhideWhenUsed/>
    <w:rsid w:val="00F42196"/>
    <w:pPr>
      <w:numPr>
        <w:numId w:val="21"/>
      </w:numPr>
      <w:contextualSpacing/>
    </w:pPr>
  </w:style>
  <w:style w:type="character" w:customStyle="1" w:styleId="Filename2">
    <w:name w:val="Filename2"/>
    <w:basedOn w:val="DefaultParagraphFont"/>
    <w:uiPriority w:val="1"/>
    <w:qFormat/>
    <w:rsid w:val="00B54586"/>
    <w:rPr>
      <w:rFonts w:ascii="Consolas" w:hAnsi="Consolas"/>
      <w:b w:val="0"/>
      <w:i w:val="0"/>
    </w:rPr>
  </w:style>
  <w:style w:type="character" w:customStyle="1" w:styleId="BodyTextChar">
    <w:name w:val="Body Text Char"/>
    <w:basedOn w:val="DefaultParagraphFont"/>
    <w:link w:val="BodyText"/>
    <w:rsid w:val="00AC0AA2"/>
    <w:rPr>
      <w:sz w:val="24"/>
      <w:lang w:eastAsia="en-US"/>
    </w:rPr>
  </w:style>
  <w:style w:type="character" w:customStyle="1" w:styleId="QGISMenuItem">
    <w:name w:val="QGIS Menu Item"/>
    <w:basedOn w:val="Strong"/>
    <w:uiPriority w:val="1"/>
    <w:qFormat/>
    <w:rsid w:val="00081E64"/>
    <w:rPr>
      <w:b/>
      <w:bCs/>
    </w:rPr>
  </w:style>
  <w:style w:type="character" w:customStyle="1" w:styleId="apple-style-span">
    <w:name w:val="apple-style-span"/>
    <w:basedOn w:val="DefaultParagraphFont"/>
    <w:rsid w:val="00127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48474">
      <w:bodyDiv w:val="1"/>
      <w:marLeft w:val="0"/>
      <w:marRight w:val="0"/>
      <w:marTop w:val="0"/>
      <w:marBottom w:val="0"/>
      <w:divBdr>
        <w:top w:val="none" w:sz="0" w:space="0" w:color="auto"/>
        <w:left w:val="none" w:sz="0" w:space="0" w:color="auto"/>
        <w:bottom w:val="none" w:sz="0" w:space="0" w:color="auto"/>
        <w:right w:val="none" w:sz="0" w:space="0" w:color="auto"/>
      </w:divBdr>
    </w:div>
    <w:div w:id="329256778">
      <w:bodyDiv w:val="1"/>
      <w:marLeft w:val="0"/>
      <w:marRight w:val="0"/>
      <w:marTop w:val="0"/>
      <w:marBottom w:val="0"/>
      <w:divBdr>
        <w:top w:val="none" w:sz="0" w:space="0" w:color="auto"/>
        <w:left w:val="none" w:sz="0" w:space="0" w:color="auto"/>
        <w:bottom w:val="none" w:sz="0" w:space="0" w:color="auto"/>
        <w:right w:val="none" w:sz="0" w:space="0" w:color="auto"/>
      </w:divBdr>
    </w:div>
    <w:div w:id="539325874">
      <w:bodyDiv w:val="1"/>
      <w:marLeft w:val="0"/>
      <w:marRight w:val="0"/>
      <w:marTop w:val="0"/>
      <w:marBottom w:val="0"/>
      <w:divBdr>
        <w:top w:val="none" w:sz="0" w:space="0" w:color="auto"/>
        <w:left w:val="none" w:sz="0" w:space="0" w:color="auto"/>
        <w:bottom w:val="none" w:sz="0" w:space="0" w:color="auto"/>
        <w:right w:val="none" w:sz="0" w:space="0" w:color="auto"/>
      </w:divBdr>
    </w:div>
    <w:div w:id="595015420">
      <w:bodyDiv w:val="1"/>
      <w:marLeft w:val="0"/>
      <w:marRight w:val="0"/>
      <w:marTop w:val="0"/>
      <w:marBottom w:val="0"/>
      <w:divBdr>
        <w:top w:val="none" w:sz="0" w:space="0" w:color="auto"/>
        <w:left w:val="none" w:sz="0" w:space="0" w:color="auto"/>
        <w:bottom w:val="none" w:sz="0" w:space="0" w:color="auto"/>
        <w:right w:val="none" w:sz="0" w:space="0" w:color="auto"/>
      </w:divBdr>
    </w:div>
    <w:div w:id="605043545">
      <w:bodyDiv w:val="1"/>
      <w:marLeft w:val="0"/>
      <w:marRight w:val="0"/>
      <w:marTop w:val="0"/>
      <w:marBottom w:val="0"/>
      <w:divBdr>
        <w:top w:val="none" w:sz="0" w:space="0" w:color="auto"/>
        <w:left w:val="none" w:sz="0" w:space="0" w:color="auto"/>
        <w:bottom w:val="none" w:sz="0" w:space="0" w:color="auto"/>
        <w:right w:val="none" w:sz="0" w:space="0" w:color="auto"/>
      </w:divBdr>
    </w:div>
    <w:div w:id="704840398">
      <w:bodyDiv w:val="1"/>
      <w:marLeft w:val="0"/>
      <w:marRight w:val="0"/>
      <w:marTop w:val="0"/>
      <w:marBottom w:val="0"/>
      <w:divBdr>
        <w:top w:val="none" w:sz="0" w:space="0" w:color="auto"/>
        <w:left w:val="none" w:sz="0" w:space="0" w:color="auto"/>
        <w:bottom w:val="none" w:sz="0" w:space="0" w:color="auto"/>
        <w:right w:val="none" w:sz="0" w:space="0" w:color="auto"/>
      </w:divBdr>
    </w:div>
    <w:div w:id="1449547701">
      <w:bodyDiv w:val="1"/>
      <w:marLeft w:val="0"/>
      <w:marRight w:val="0"/>
      <w:marTop w:val="0"/>
      <w:marBottom w:val="0"/>
      <w:divBdr>
        <w:top w:val="none" w:sz="0" w:space="0" w:color="auto"/>
        <w:left w:val="none" w:sz="0" w:space="0" w:color="auto"/>
        <w:bottom w:val="none" w:sz="0" w:space="0" w:color="auto"/>
        <w:right w:val="none" w:sz="0" w:space="0" w:color="auto"/>
      </w:divBdr>
      <w:divsChild>
        <w:div w:id="1362706128">
          <w:marLeft w:val="0"/>
          <w:marRight w:val="0"/>
          <w:marTop w:val="0"/>
          <w:marBottom w:val="0"/>
          <w:divBdr>
            <w:top w:val="none" w:sz="0" w:space="0" w:color="auto"/>
            <w:left w:val="none" w:sz="0" w:space="0" w:color="auto"/>
            <w:bottom w:val="none" w:sz="0" w:space="0" w:color="auto"/>
            <w:right w:val="none" w:sz="0" w:space="0" w:color="auto"/>
          </w:divBdr>
          <w:divsChild>
            <w:div w:id="32731496">
              <w:marLeft w:val="-300"/>
              <w:marRight w:val="0"/>
              <w:marTop w:val="0"/>
              <w:marBottom w:val="0"/>
              <w:divBdr>
                <w:top w:val="none" w:sz="0" w:space="0" w:color="auto"/>
                <w:left w:val="none" w:sz="0" w:space="0" w:color="auto"/>
                <w:bottom w:val="none" w:sz="0" w:space="0" w:color="auto"/>
                <w:right w:val="none" w:sz="0" w:space="0" w:color="auto"/>
              </w:divBdr>
              <w:divsChild>
                <w:div w:id="1596816746">
                  <w:marLeft w:val="0"/>
                  <w:marRight w:val="0"/>
                  <w:marTop w:val="0"/>
                  <w:marBottom w:val="0"/>
                  <w:divBdr>
                    <w:top w:val="none" w:sz="0" w:space="0" w:color="auto"/>
                    <w:left w:val="none" w:sz="0" w:space="0" w:color="auto"/>
                    <w:bottom w:val="none" w:sz="0" w:space="0" w:color="auto"/>
                    <w:right w:val="none" w:sz="0" w:space="0" w:color="auto"/>
                  </w:divBdr>
                  <w:divsChild>
                    <w:div w:id="10718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386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ostGIS" TargetMode="External"/><Relationship Id="rId117" Type="http://schemas.openxmlformats.org/officeDocument/2006/relationships/fontTable" Target="fontTable.xml"/><Relationship Id="rId21" Type="http://schemas.openxmlformats.org/officeDocument/2006/relationships/hyperlink" Target="https://en.wikipedia.org/wiki/Dxf" TargetMode="External"/><Relationship Id="rId42" Type="http://schemas.openxmlformats.org/officeDocument/2006/relationships/hyperlink" Target="https://en.wikipedia.org/wiki/Linux" TargetMode="External"/><Relationship Id="rId47" Type="http://schemas.openxmlformats.org/officeDocument/2006/relationships/hyperlink" Target="http://www.qgis.org"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40.png"/><Relationship Id="rId112" Type="http://schemas.openxmlformats.org/officeDocument/2006/relationships/image" Target="media/image63.png"/><Relationship Id="rId16" Type="http://schemas.openxmlformats.org/officeDocument/2006/relationships/hyperlink" Target="https://en.wikipedia.org/wiki/Vector_graphics" TargetMode="External"/><Relationship Id="rId107" Type="http://schemas.openxmlformats.org/officeDocument/2006/relationships/image" Target="media/image58.png"/><Relationship Id="rId11" Type="http://schemas.openxmlformats.org/officeDocument/2006/relationships/header" Target="header1.xml"/><Relationship Id="rId24" Type="http://schemas.openxmlformats.org/officeDocument/2006/relationships/hyperlink" Target="https://en.wikipedia.org/wiki/Web_Map_Service" TargetMode="External"/><Relationship Id="rId32" Type="http://schemas.openxmlformats.org/officeDocument/2006/relationships/hyperlink" Target="https://developers.google.com/maps/documentation/geocoding/" TargetMode="External"/><Relationship Id="rId37" Type="http://schemas.openxmlformats.org/officeDocument/2006/relationships/hyperlink" Target="https://en.wikipedia.org/wiki/MySQL" TargetMode="External"/><Relationship Id="rId40" Type="http://schemas.openxmlformats.org/officeDocument/2006/relationships/hyperlink" Target="https://en.wikipedia.org/wiki/Open_Source_Geospatial_Foundation" TargetMode="External"/><Relationship Id="rId45" Type="http://schemas.openxmlformats.org/officeDocument/2006/relationships/hyperlink" Target="https://en.wikipedia.org/wiki/Android_(operating_system)" TargetMode="External"/><Relationship Id="rId53" Type="http://schemas.openxmlformats.org/officeDocument/2006/relationships/package" Target="embeddings/Microsoft_PowerPoint_Slide.sldx"/><Relationship Id="rId58" Type="http://schemas.openxmlformats.org/officeDocument/2006/relationships/image" Target="media/image10.png"/><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102" Type="http://schemas.openxmlformats.org/officeDocument/2006/relationships/image" Target="media/image53.png"/><Relationship Id="rId110" Type="http://schemas.openxmlformats.org/officeDocument/2006/relationships/image" Target="media/image61.png"/><Relationship Id="rId115"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13.pn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hyperlink" Target="https://en.wikipedia.org/wiki/Shapefile" TargetMode="External"/><Relationship Id="rId14" Type="http://schemas.openxmlformats.org/officeDocument/2006/relationships/hyperlink" Target="https://en.wikipedia.org/wiki/Geographic_information_system" TargetMode="External"/><Relationship Id="rId22" Type="http://schemas.openxmlformats.org/officeDocument/2006/relationships/hyperlink" Target="https://en.wikipedia.org/wiki/MapInfo_Professional" TargetMode="External"/><Relationship Id="rId27" Type="http://schemas.openxmlformats.org/officeDocument/2006/relationships/hyperlink" Target="https://en.wikipedia.org/wiki/GRASS_GIS" TargetMode="External"/><Relationship Id="rId30" Type="http://schemas.openxmlformats.org/officeDocument/2006/relationships/hyperlink" Target="https://en.wikipedia.org/wiki/Python_(programming)" TargetMode="External"/><Relationship Id="rId35" Type="http://schemas.openxmlformats.org/officeDocument/2006/relationships/hyperlink" Target="https://en.wikipedia.org/wiki/PostGIS" TargetMode="External"/><Relationship Id="rId43" Type="http://schemas.openxmlformats.org/officeDocument/2006/relationships/hyperlink" Target="https://en.wikipedia.org/wiki/Unix" TargetMode="External"/><Relationship Id="rId48" Type="http://schemas.openxmlformats.org/officeDocument/2006/relationships/image" Target="media/image3.png"/><Relationship Id="rId56" Type="http://schemas.openxmlformats.org/officeDocument/2006/relationships/image" Target="media/image8.png"/><Relationship Id="rId64" Type="http://schemas.openxmlformats.org/officeDocument/2006/relationships/image" Target="media/image15.png"/><Relationship Id="rId69" Type="http://schemas.openxmlformats.org/officeDocument/2006/relationships/image" Target="media/image20.jpeg"/><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image" Target="media/image64.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kwvmxchat.ad.nerc.ac.uk/bgs/channels/qgis" TargetMode="External"/><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www.geologyshop.com" TargetMode="External"/><Relationship Id="rId17" Type="http://schemas.openxmlformats.org/officeDocument/2006/relationships/hyperlink" Target="https://en.wikipedia.org/wiki/Polygon_(computer_graphics)" TargetMode="External"/><Relationship Id="rId25" Type="http://schemas.openxmlformats.org/officeDocument/2006/relationships/hyperlink" Target="https://en.wikipedia.org/wiki/Web_Feature_Service" TargetMode="External"/><Relationship Id="rId33" Type="http://schemas.openxmlformats.org/officeDocument/2006/relationships/hyperlink" Target="https://en.wikipedia.org/wiki/ArcGIS" TargetMode="External"/><Relationship Id="rId38" Type="http://schemas.openxmlformats.org/officeDocument/2006/relationships/hyperlink" Target="https://en.wikipedia.org/wiki/Free_software" TargetMode="External"/><Relationship Id="rId46" Type="http://schemas.openxmlformats.org/officeDocument/2006/relationships/hyperlink" Target="https://en.wikipedia.org/w/index.php?title=QGIS&amp;action=edit" TargetMode="External"/><Relationship Id="rId59" Type="http://schemas.openxmlformats.org/officeDocument/2006/relationships/image" Target="media/image11.png"/><Relationship Id="rId67" Type="http://schemas.openxmlformats.org/officeDocument/2006/relationships/image" Target="media/image18.png"/><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hyperlink" Target="https://envirolib.apps.nerc.ac.uk/olibcgi" TargetMode="External"/><Relationship Id="rId20" Type="http://schemas.openxmlformats.org/officeDocument/2006/relationships/hyperlink" Target="https://en.wikipedia.org/wiki/Coverage_data" TargetMode="External"/><Relationship Id="rId41" Type="http://schemas.openxmlformats.org/officeDocument/2006/relationships/hyperlink" Target="https://en.wikipedia.org/wiki/Mac_OS_X" TargetMode="External"/><Relationship Id="rId54" Type="http://schemas.openxmlformats.org/officeDocument/2006/relationships/image" Target="media/image6.png"/><Relationship Id="rId62" Type="http://schemas.openxmlformats.org/officeDocument/2006/relationships/hyperlink" Target="https://support.esri.com/en/technical-article/000008526" TargetMode="External"/><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1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aster_graphics" TargetMode="External"/><Relationship Id="rId23" Type="http://schemas.openxmlformats.org/officeDocument/2006/relationships/hyperlink" Target="https://en.wikipedia.org/wiki/PostGIS" TargetMode="External"/><Relationship Id="rId28" Type="http://schemas.openxmlformats.org/officeDocument/2006/relationships/hyperlink" Target="https://en.wikipedia.org/wiki/MapServer" TargetMode="External"/><Relationship Id="rId36" Type="http://schemas.openxmlformats.org/officeDocument/2006/relationships/hyperlink" Target="https://en.wikipedia.org/wiki/SpatiaLite" TargetMode="External"/><Relationship Id="rId49" Type="http://schemas.openxmlformats.org/officeDocument/2006/relationships/image" Target="media/image4.png"/><Relationship Id="rId57" Type="http://schemas.openxmlformats.org/officeDocument/2006/relationships/image" Target="media/image9.png"/><Relationship Id="rId106" Type="http://schemas.openxmlformats.org/officeDocument/2006/relationships/image" Target="media/image57.png"/><Relationship Id="rId114" Type="http://schemas.openxmlformats.org/officeDocument/2006/relationships/image" Target="media/image65.png"/><Relationship Id="rId10" Type="http://schemas.openxmlformats.org/officeDocument/2006/relationships/image" Target="media/image2.png"/><Relationship Id="rId31" Type="http://schemas.openxmlformats.org/officeDocument/2006/relationships/hyperlink" Target="https://en.wikipedia.org/wiki/C%2B%2B" TargetMode="External"/><Relationship Id="rId44" Type="http://schemas.openxmlformats.org/officeDocument/2006/relationships/hyperlink" Target="https://en.wikipedia.org/wiki/Microsoft_Windows" TargetMode="External"/><Relationship Id="rId52" Type="http://schemas.openxmlformats.org/officeDocument/2006/relationships/image" Target="media/image5.emf"/><Relationship Id="rId60" Type="http://schemas.openxmlformats.org/officeDocument/2006/relationships/image" Target="media/image12.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jpe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1.xml"/><Relationship Id="rId18" Type="http://schemas.openxmlformats.org/officeDocument/2006/relationships/hyperlink" Target="https://en.wikipedia.org/wiki/Georeferencing" TargetMode="External"/><Relationship Id="rId39" Type="http://schemas.openxmlformats.org/officeDocument/2006/relationships/hyperlink" Target="https://en.wikipedia.org/wiki/GNU_GPL" TargetMode="External"/><Relationship Id="rId109" Type="http://schemas.openxmlformats.org/officeDocument/2006/relationships/image" Target="media/image60.png"/><Relationship Id="rId34" Type="http://schemas.openxmlformats.org/officeDocument/2006/relationships/hyperlink" Target="https://en.wikipedia.org/wiki/PostgreSQL" TargetMode="External"/><Relationship Id="rId50" Type="http://schemas.openxmlformats.org/officeDocument/2006/relationships/hyperlink" Target="https://docs.qgis.org/2.18/en/docs/training_manual/index.html" TargetMode="External"/><Relationship Id="rId55" Type="http://schemas.openxmlformats.org/officeDocument/2006/relationships/image" Target="media/image7.png"/><Relationship Id="rId76" Type="http://schemas.openxmlformats.org/officeDocument/2006/relationships/image" Target="media/image27.png"/><Relationship Id="rId97" Type="http://schemas.openxmlformats.org/officeDocument/2006/relationships/image" Target="media/image48.png"/><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en.wikipedia.org/wiki/Plug-in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EC946A-BDE9-4CB8-88B3-C95C9990F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47</Pages>
  <Words>6968</Words>
  <Characters>39994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BGS Report, single column layout</vt:lpstr>
    </vt:vector>
  </TitlesOfParts>
  <Company>BGS</Company>
  <LinksUpToDate>false</LinksUpToDate>
  <CharactersWithSpaces>46869</CharactersWithSpaces>
  <SharedDoc>false</SharedDoc>
  <HLinks>
    <vt:vector size="18" baseType="variant">
      <vt:variant>
        <vt:i4>3932275</vt:i4>
      </vt:variant>
      <vt:variant>
        <vt:i4>138</vt:i4>
      </vt:variant>
      <vt:variant>
        <vt:i4>0</vt:i4>
      </vt:variant>
      <vt:variant>
        <vt:i4>5</vt:i4>
      </vt:variant>
      <vt:variant>
        <vt:lpwstr>http://www.website.com/</vt:lpwstr>
      </vt:variant>
      <vt:variant>
        <vt:lpwstr/>
      </vt:variant>
      <vt:variant>
        <vt:i4>1310807</vt:i4>
      </vt:variant>
      <vt:variant>
        <vt:i4>135</vt:i4>
      </vt:variant>
      <vt:variant>
        <vt:i4>0</vt:i4>
      </vt:variant>
      <vt:variant>
        <vt:i4>5</vt:i4>
      </vt:variant>
      <vt:variant>
        <vt:lpwstr>http://geolib.bgs.ac.uk/</vt:lpwstr>
      </vt:variant>
      <vt:variant>
        <vt:lpwstr/>
      </vt:variant>
      <vt:variant>
        <vt:i4>2293859</vt:i4>
      </vt:variant>
      <vt:variant>
        <vt:i4>90</vt:i4>
      </vt:variant>
      <vt:variant>
        <vt:i4>0</vt:i4>
      </vt:variant>
      <vt:variant>
        <vt:i4>5</vt:i4>
      </vt:variant>
      <vt:variant>
        <vt:lpwstr>http://www.geologyshop.com/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BGS Report, single column layout</dc:title>
  <dc:creator>Garcia-Bajo, Marieta</dc:creator>
  <dc:description>BGS Research Report Template_x000d_
Version 1.1, November 2000_x000d_
Version 1.2, February 2001_x000d_
Version 1.3, March 2001</dc:description>
  <cp:lastModifiedBy>Garcia-Bajo, Marieta</cp:lastModifiedBy>
  <cp:revision>5</cp:revision>
  <cp:lastPrinted>2018-06-05T12:45:00Z</cp:lastPrinted>
  <dcterms:created xsi:type="dcterms:W3CDTF">2018-06-11T10:23:00Z</dcterms:created>
  <dcterms:modified xsi:type="dcterms:W3CDTF">2018-06-11T10:44:00Z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GS Rpt Type">
    <vt:lpwstr>Internal</vt:lpwstr>
  </property>
  <property fmtid="{D5CDD505-2E9C-101B-9397-08002B2CF9AE}" pid="3" name="BGS Rpt No">
    <vt:lpwstr>IR/17/048</vt:lpwstr>
  </property>
  <property fmtid="{D5CDD505-2E9C-101B-9397-08002B2CF9AE}" pid="4" name="BGS Rpt Author">
    <vt:lpwstr>M Garcia-Bajo, R Roth</vt:lpwstr>
  </property>
  <property fmtid="{D5CDD505-2E9C-101B-9397-08002B2CF9AE}" pid="5" name="BGS Ref Author">
    <vt:lpwstr>Name, A, Name, B, ...</vt:lpwstr>
  </property>
  <property fmtid="{D5CDD505-2E9C-101B-9397-08002B2CF9AE}" pid="6" name="BGS Rpt Title">
    <vt:lpwstr>Introduction to QGIS</vt:lpwstr>
  </property>
  <property fmtid="{D5CDD505-2E9C-101B-9397-08002B2CF9AE}" pid="7" name="BGS Programme">
    <vt:lpwstr>Learning and development</vt:lpwstr>
  </property>
  <property fmtid="{D5CDD505-2E9C-101B-9397-08002B2CF9AE}" pid="8" name="BGS Rpt Version">
    <vt:lpwstr>0.1</vt:lpwstr>
  </property>
  <property fmtid="{D5CDD505-2E9C-101B-9397-08002B2CF9AE}" pid="9" name="BGS Rpt Status">
    <vt:lpwstr>Draft</vt:lpwstr>
  </property>
  <property fmtid="{D5CDD505-2E9C-101B-9397-08002B2CF9AE}" pid="10" name="BGS Keywords">
    <vt:lpwstr>GIS; QGIS</vt:lpwstr>
  </property>
  <property fmtid="{D5CDD505-2E9C-101B-9397-08002B2CF9AE}" pid="11" name="Objective-Comment">
    <vt:lpwstr/>
  </property>
  <property fmtid="{D5CDD505-2E9C-101B-9397-08002B2CF9AE}" pid="12" name="Objective-CreationStamp">
    <vt:filetime>2007-05-21T00:00:00Z</vt:filetime>
  </property>
  <property fmtid="{D5CDD505-2E9C-101B-9397-08002B2CF9AE}" pid="13" name="Objective-Id">
    <vt:lpwstr>D20915</vt:lpwstr>
  </property>
  <property fmtid="{D5CDD505-2E9C-101B-9397-08002B2CF9AE}" pid="14" name="Objective-IsApproved">
    <vt:lpwstr>No</vt:lpwstr>
  </property>
  <property fmtid="{D5CDD505-2E9C-101B-9397-08002B2CF9AE}" pid="15" name="Objective-IsPublished">
    <vt:lpwstr>No</vt:lpwstr>
  </property>
  <property fmtid="{D5CDD505-2E9C-101B-9397-08002B2CF9AE}" pid="16" name="Objective-DatePublished">
    <vt:lpwstr/>
  </property>
  <property fmtid="{D5CDD505-2E9C-101B-9397-08002B2CF9AE}" pid="17" name="Objective-ModificationStamp">
    <vt:filetime>2008-04-01T00:00:00Z</vt:filetime>
  </property>
  <property fmtid="{D5CDD505-2E9C-101B-9397-08002B2CF9AE}" pid="18" name="Objective-Owner">
    <vt:lpwstr>Stevenson, John</vt:lpwstr>
  </property>
  <property fmtid="{D5CDD505-2E9C-101B-9397-08002B2CF9AE}" pid="19" name="Objective-Path">
    <vt:lpwstr>Objective Global Folder:JRC Fileplan:NERC User Administration Folder:Templates:NERC Templates:BGS Templates:Editorial Service Templates:</vt:lpwstr>
  </property>
  <property fmtid="{D5CDD505-2E9C-101B-9397-08002B2CF9AE}" pid="20" name="Objective-Parent">
    <vt:lpwstr>Editorial Service Templates</vt:lpwstr>
  </property>
  <property fmtid="{D5CDD505-2E9C-101B-9397-08002B2CF9AE}" pid="21" name="Objective-State">
    <vt:lpwstr>Being Edited</vt:lpwstr>
  </property>
  <property fmtid="{D5CDD505-2E9C-101B-9397-08002B2CF9AE}" pid="22" name="Objective-Title">
    <vt:lpwstr>bgs report 1col</vt:lpwstr>
  </property>
  <property fmtid="{D5CDD505-2E9C-101B-9397-08002B2CF9AE}" pid="23" name="Objective-Version">
    <vt:lpwstr>5.7</vt:lpwstr>
  </property>
  <property fmtid="{D5CDD505-2E9C-101B-9397-08002B2CF9AE}" pid="24" name="Objective-VersionComment" linkTarget="_Toc497400845">
    <vt:lpwstr>Figure 1 The QGIs interface</vt:lpwstr>
  </property>
  <property fmtid="{D5CDD505-2E9C-101B-9397-08002B2CF9AE}" pid="25" name="Objective-VersionNumber">
    <vt:i4>19</vt:i4>
  </property>
  <property fmtid="{D5CDD505-2E9C-101B-9397-08002B2CF9AE}" pid="26" name="Objective-FileNumber">
    <vt:lpwstr/>
  </property>
  <property fmtid="{D5CDD505-2E9C-101B-9397-08002B2CF9AE}" pid="27" name="Objective-Classification">
    <vt:lpwstr>Not classified</vt:lpwstr>
  </property>
  <property fmtid="{D5CDD505-2E9C-101B-9397-08002B2CF9AE}" pid="28" name="Objective-Caveats">
    <vt:lpwstr/>
  </property>
  <property fmtid="{D5CDD505-2E9C-101B-9397-08002B2CF9AE}" pid="29" name="Objective-Tag [system]">
    <vt:lpwstr/>
  </property>
  <property fmtid="{D5CDD505-2E9C-101B-9397-08002B2CF9AE}" pid="30" name="Objective-Created by (external) [system]">
    <vt:lpwstr/>
  </property>
  <property fmtid="{D5CDD505-2E9C-101B-9397-08002B2CF9AE}" pid="31" name="Objective-Author's organisation [system]">
    <vt:lpwstr/>
  </property>
  <property fmtid="{D5CDD505-2E9C-101B-9397-08002B2CF9AE}" pid="32" name="Objective-Research Council Publisher [system]">
    <vt:lpwstr>BGS</vt:lpwstr>
  </property>
  <property fmtid="{D5CDD505-2E9C-101B-9397-08002B2CF9AE}" pid="33" name="Objective-Generated by [system]">
    <vt:lpwstr>John Stevenson</vt:lpwstr>
  </property>
  <property fmtid="{D5CDD505-2E9C-101B-9397-08002B2CF9AE}" pid="34" name="Objective-Date of Issue [system]">
    <vt:lpwstr/>
  </property>
  <property fmtid="{D5CDD505-2E9C-101B-9397-08002B2CF9AE}" pid="35" name="BGSDate">
    <vt:lpwstr>2017</vt:lpwstr>
  </property>
</Properties>
</file>